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3862" w14:textId="5957619A" w:rsidR="1E4BD10F" w:rsidRPr="00B801CC" w:rsidRDefault="1E4BD10F" w:rsidP="00EB7767">
      <w:pPr>
        <w:ind w:leftChars="0" w:left="0" w:firstLineChars="0" w:firstLine="0"/>
      </w:pPr>
    </w:p>
    <w:p w14:paraId="6F7909A3" w14:textId="084832E1" w:rsidR="1E4BD10F" w:rsidRPr="00B801CC" w:rsidRDefault="00EB7767" w:rsidP="5A2BEFFC">
      <w:pPr>
        <w:ind w:leftChars="60" w:left="140" w:hanging="2"/>
        <w:rPr>
          <w:rFonts w:eastAsia="Calibri"/>
          <w:b/>
          <w:bCs/>
          <w:sz w:val="56"/>
          <w:szCs w:val="56"/>
        </w:rPr>
      </w:pPr>
      <w:r>
        <w:rPr>
          <w:noProof/>
        </w:rPr>
        <w:drawing>
          <wp:anchor distT="0" distB="0" distL="114300" distR="114300" simplePos="0" relativeHeight="251658240" behindDoc="0" locked="0" layoutInCell="1" allowOverlap="1" wp14:anchorId="5E122DD4" wp14:editId="54D4A4B9">
            <wp:simplePos x="0" y="0"/>
            <wp:positionH relativeFrom="margin">
              <wp:align>right</wp:align>
            </wp:positionH>
            <wp:positionV relativeFrom="paragraph">
              <wp:posOffset>18415</wp:posOffset>
            </wp:positionV>
            <wp:extent cx="1473200" cy="1470130"/>
            <wp:effectExtent l="0" t="0" r="0" b="0"/>
            <wp:wrapNone/>
            <wp:docPr id="1325856524" name="Picture 13258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470130"/>
                    </a:xfrm>
                    <a:prstGeom prst="rect">
                      <a:avLst/>
                    </a:prstGeom>
                  </pic:spPr>
                </pic:pic>
              </a:graphicData>
            </a:graphic>
            <wp14:sizeRelH relativeFrom="page">
              <wp14:pctWidth>0</wp14:pctWidth>
            </wp14:sizeRelH>
            <wp14:sizeRelV relativeFrom="page">
              <wp14:pctHeight>0</wp14:pctHeight>
            </wp14:sizeRelV>
          </wp:anchor>
        </w:drawing>
      </w:r>
    </w:p>
    <w:p w14:paraId="7EEC8FEF" w14:textId="6C60830D" w:rsidR="1E4BD10F" w:rsidRPr="00B801CC" w:rsidRDefault="1E4BD10F" w:rsidP="5A2BEFFC">
      <w:pPr>
        <w:ind w:leftChars="60" w:left="140" w:hanging="2"/>
      </w:pPr>
    </w:p>
    <w:p w14:paraId="3D52E2C2" w14:textId="200F5239" w:rsidR="00EB7767" w:rsidRDefault="00EB7767" w:rsidP="5A2BEFFC">
      <w:pPr>
        <w:ind w:leftChars="60" w:left="143" w:hanging="5"/>
        <w:rPr>
          <w:rFonts w:eastAsia="Calibri"/>
          <w:b/>
          <w:bCs/>
          <w:sz w:val="48"/>
          <w:szCs w:val="48"/>
        </w:rPr>
      </w:pPr>
    </w:p>
    <w:p w14:paraId="327B2BAA" w14:textId="7EBE0F51" w:rsidR="00EB7767" w:rsidRDefault="00EB7767" w:rsidP="5A2BEFFC">
      <w:pPr>
        <w:ind w:leftChars="60" w:left="143" w:hanging="5"/>
        <w:rPr>
          <w:rFonts w:eastAsia="Calibri"/>
          <w:b/>
          <w:bCs/>
          <w:sz w:val="48"/>
          <w:szCs w:val="48"/>
        </w:rPr>
      </w:pPr>
    </w:p>
    <w:p w14:paraId="0D41E409" w14:textId="77777777" w:rsidR="00EB7767" w:rsidRDefault="00EB7767" w:rsidP="00EB7767">
      <w:pPr>
        <w:ind w:leftChars="0" w:left="0" w:firstLineChars="0" w:firstLine="0"/>
        <w:rPr>
          <w:rFonts w:eastAsia="Calibri"/>
          <w:b/>
          <w:bCs/>
          <w:sz w:val="96"/>
          <w:szCs w:val="96"/>
        </w:rPr>
      </w:pPr>
    </w:p>
    <w:p w14:paraId="4688CE5F" w14:textId="0961F007" w:rsidR="00EB7767" w:rsidRPr="00EB7767" w:rsidRDefault="00EB7767" w:rsidP="00EB7767">
      <w:pPr>
        <w:ind w:leftChars="0" w:left="0" w:firstLineChars="0" w:firstLine="0"/>
        <w:rPr>
          <w:rFonts w:eastAsia="Calibri"/>
          <w:b/>
          <w:bCs/>
          <w:color w:val="262626" w:themeColor="text1" w:themeTint="D9"/>
          <w:sz w:val="96"/>
          <w:szCs w:val="96"/>
        </w:rPr>
      </w:pPr>
      <w:r w:rsidRPr="00EB7767">
        <w:rPr>
          <w:rFonts w:eastAsia="Calibri"/>
          <w:b/>
          <w:bCs/>
          <w:color w:val="262626" w:themeColor="text1" w:themeTint="D9"/>
          <w:sz w:val="96"/>
          <w:szCs w:val="96"/>
        </w:rPr>
        <w:t>Prism Arts</w:t>
      </w:r>
    </w:p>
    <w:p w14:paraId="6F5A209C" w14:textId="572521A6" w:rsidR="1EB67438" w:rsidRPr="00EB7767" w:rsidRDefault="62B842FD" w:rsidP="00EB7767">
      <w:pPr>
        <w:ind w:leftChars="0" w:left="0" w:firstLineChars="0" w:firstLine="0"/>
        <w:rPr>
          <w:rFonts w:eastAsia="Calibri"/>
          <w:b/>
          <w:bCs/>
          <w:color w:val="262626" w:themeColor="text1" w:themeTint="D9"/>
          <w:sz w:val="44"/>
          <w:szCs w:val="44"/>
        </w:rPr>
      </w:pPr>
      <w:r w:rsidRPr="00EB7767">
        <w:rPr>
          <w:rFonts w:eastAsia="Calibri"/>
          <w:b/>
          <w:bCs/>
          <w:color w:val="262626" w:themeColor="text1" w:themeTint="D9"/>
          <w:sz w:val="48"/>
          <w:szCs w:val="48"/>
        </w:rPr>
        <w:t>Perform</w:t>
      </w:r>
      <w:r w:rsidR="007945C9" w:rsidRPr="00EB7767">
        <w:rPr>
          <w:rFonts w:eastAsia="Calibri"/>
          <w:b/>
          <w:bCs/>
          <w:color w:val="262626" w:themeColor="text1" w:themeTint="D9"/>
          <w:sz w:val="48"/>
          <w:szCs w:val="48"/>
        </w:rPr>
        <w:t>ing Arts</w:t>
      </w:r>
      <w:r w:rsidRPr="00EB7767">
        <w:rPr>
          <w:rFonts w:eastAsia="Calibri"/>
          <w:b/>
          <w:bCs/>
          <w:color w:val="262626" w:themeColor="text1" w:themeTint="D9"/>
          <w:sz w:val="48"/>
          <w:szCs w:val="48"/>
        </w:rPr>
        <w:t xml:space="preserve"> Lead Job Pack</w:t>
      </w:r>
    </w:p>
    <w:p w14:paraId="7F30C185" w14:textId="713F2453" w:rsidR="5A2BEFFC" w:rsidRDefault="00EB7767" w:rsidP="5A2BEFFC">
      <w:pPr>
        <w:ind w:leftChars="60" w:left="140" w:hanging="2"/>
      </w:pPr>
      <w:r>
        <w:rPr>
          <w:noProof/>
        </w:rPr>
        <w:drawing>
          <wp:anchor distT="0" distB="0" distL="114300" distR="114300" simplePos="0" relativeHeight="251659265" behindDoc="0" locked="0" layoutInCell="1" allowOverlap="1" wp14:anchorId="4AD6C9F6" wp14:editId="1E6176A5">
            <wp:simplePos x="0" y="0"/>
            <wp:positionH relativeFrom="margin">
              <wp:align>right</wp:align>
            </wp:positionH>
            <wp:positionV relativeFrom="paragraph">
              <wp:posOffset>227965</wp:posOffset>
            </wp:positionV>
            <wp:extent cx="6639560" cy="5560695"/>
            <wp:effectExtent l="0" t="0" r="8890" b="1905"/>
            <wp:wrapTopAndBottom/>
            <wp:docPr id="1236462281" name="Picture 123646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9560" cy="5560695"/>
                    </a:xfrm>
                    <a:prstGeom prst="rect">
                      <a:avLst/>
                    </a:prstGeom>
                  </pic:spPr>
                </pic:pic>
              </a:graphicData>
            </a:graphic>
            <wp14:sizeRelH relativeFrom="margin">
              <wp14:pctWidth>0</wp14:pctWidth>
            </wp14:sizeRelH>
            <wp14:sizeRelV relativeFrom="margin">
              <wp14:pctHeight>0</wp14:pctHeight>
            </wp14:sizeRelV>
          </wp:anchor>
        </w:drawing>
      </w:r>
    </w:p>
    <w:p w14:paraId="5F87FB17" w14:textId="3D2C8D8D" w:rsidR="5A2BEFFC" w:rsidRDefault="5A2BEFFC" w:rsidP="5A2BEFFC">
      <w:pPr>
        <w:ind w:leftChars="60" w:left="140" w:hanging="2"/>
      </w:pPr>
    </w:p>
    <w:p w14:paraId="4E465F39" w14:textId="607C142A" w:rsidR="5A2BEFFC" w:rsidRDefault="5A2BEFFC" w:rsidP="5A2BEFFC">
      <w:pPr>
        <w:ind w:leftChars="60" w:left="140" w:hanging="2"/>
      </w:pPr>
    </w:p>
    <w:p w14:paraId="1D36F855" w14:textId="6F97345A" w:rsidR="1EB67438" w:rsidRDefault="1EB67438" w:rsidP="1EB67438">
      <w:pPr>
        <w:ind w:leftChars="60" w:left="140" w:hanging="2"/>
      </w:pPr>
    </w:p>
    <w:p w14:paraId="539762C8" w14:textId="3285FBA7" w:rsidR="009A3FC3" w:rsidRPr="0064192C" w:rsidRDefault="009A3FC3" w:rsidP="00B10113">
      <w:pPr>
        <w:ind w:leftChars="0" w:left="0" w:firstLineChars="0" w:firstLine="0"/>
        <w:rPr>
          <w:rFonts w:eastAsia="Calibri"/>
          <w:b/>
          <w:bCs/>
          <w:color w:val="E36C0A" w:themeColor="accent6" w:themeShade="BF"/>
          <w:sz w:val="40"/>
          <w:szCs w:val="40"/>
        </w:rPr>
      </w:pPr>
      <w:r w:rsidRPr="0064192C">
        <w:rPr>
          <w:rFonts w:eastAsia="Calibri"/>
          <w:b/>
          <w:bCs/>
          <w:color w:val="E36C0A" w:themeColor="accent6" w:themeShade="BF"/>
          <w:sz w:val="40"/>
          <w:szCs w:val="40"/>
        </w:rPr>
        <w:t>About Prism Arts</w:t>
      </w:r>
    </w:p>
    <w:p w14:paraId="2EBD418D" w14:textId="77777777" w:rsidR="009A3FC3" w:rsidRPr="00AD6AC1" w:rsidRDefault="009A3FC3" w:rsidP="663F3CC3">
      <w:pPr>
        <w:ind w:leftChars="60" w:left="140" w:hanging="2"/>
        <w:rPr>
          <w:rFonts w:eastAsia="Calibri"/>
          <w:b/>
          <w:bCs/>
          <w:sz w:val="24"/>
        </w:rPr>
      </w:pPr>
    </w:p>
    <w:p w14:paraId="17EB858D" w14:textId="77777777" w:rsidR="006E5252" w:rsidRPr="00F9589B" w:rsidRDefault="006E5252" w:rsidP="00670EE9">
      <w:pPr>
        <w:pStyle w:val="NoSpacing"/>
        <w:ind w:left="2" w:hanging="4"/>
        <w:rPr>
          <w:rFonts w:ascii="Arial" w:hAnsi="Arial" w:cs="Arial"/>
          <w:i/>
          <w:iCs/>
          <w:sz w:val="96"/>
          <w:szCs w:val="96"/>
        </w:rPr>
      </w:pPr>
      <w:r w:rsidRPr="00F9589B">
        <w:rPr>
          <w:rFonts w:ascii="Arial" w:hAnsi="Arial" w:cs="Arial"/>
          <w:i/>
          <w:iCs/>
          <w:sz w:val="96"/>
          <w:szCs w:val="96"/>
        </w:rPr>
        <w:t>Creating a World of Art Without Barriers</w:t>
      </w:r>
    </w:p>
    <w:p w14:paraId="416F1F8E" w14:textId="77777777" w:rsidR="006E5252" w:rsidRPr="00F9589B" w:rsidRDefault="006E5252" w:rsidP="006E5252">
      <w:pPr>
        <w:ind w:left="2" w:hanging="4"/>
        <w:rPr>
          <w:sz w:val="40"/>
          <w:szCs w:val="40"/>
        </w:rPr>
      </w:pPr>
    </w:p>
    <w:p w14:paraId="5F1A604D" w14:textId="77777777" w:rsidR="006E5252" w:rsidRPr="00F9589B" w:rsidRDefault="006E5252" w:rsidP="006E5252">
      <w:pPr>
        <w:ind w:left="5" w:hanging="7"/>
        <w:rPr>
          <w:b/>
          <w:bCs/>
          <w:color w:val="ED7D31"/>
          <w:sz w:val="72"/>
          <w:szCs w:val="72"/>
        </w:rPr>
      </w:pPr>
      <w:r w:rsidRPr="00F9589B">
        <w:rPr>
          <w:b/>
          <w:bCs/>
          <w:color w:val="ED7D31"/>
          <w:sz w:val="72"/>
          <w:szCs w:val="72"/>
        </w:rPr>
        <w:t>Who We Are</w:t>
      </w:r>
    </w:p>
    <w:p w14:paraId="11ED6263" w14:textId="77777777" w:rsidR="006E5252" w:rsidRPr="00F9589B" w:rsidRDefault="006E5252" w:rsidP="006E5252">
      <w:pPr>
        <w:ind w:left="0" w:hanging="2"/>
        <w:rPr>
          <w:b/>
          <w:bCs/>
          <w:color w:val="ED7D31"/>
          <w:sz w:val="20"/>
          <w:szCs w:val="20"/>
        </w:rPr>
      </w:pPr>
    </w:p>
    <w:p w14:paraId="5AE41F78" w14:textId="77777777" w:rsidR="006E5252" w:rsidRPr="00F9589B" w:rsidRDefault="006E5252" w:rsidP="006E5252">
      <w:pPr>
        <w:pStyle w:val="NoSpacing"/>
        <w:ind w:left="5" w:hanging="7"/>
        <w:rPr>
          <w:rFonts w:ascii="Arial" w:hAnsi="Arial" w:cs="Arial"/>
          <w:sz w:val="40"/>
          <w:szCs w:val="40"/>
        </w:rPr>
      </w:pPr>
      <w:r w:rsidRPr="00F9589B">
        <w:rPr>
          <w:rFonts w:ascii="Arial" w:hAnsi="Arial" w:cs="Arial"/>
          <w:sz w:val="40"/>
          <w:szCs w:val="40"/>
        </w:rPr>
        <w:t xml:space="preserve">Prism Arts (Registered Charity Number 1159797) is a leading inclusive-arts charity based in Carlisle in Cumbria that provides creative opportunities for more than 2,500 people with learning disabilities and / or autism (LDA) each year. </w:t>
      </w:r>
    </w:p>
    <w:p w14:paraId="7C981E93" w14:textId="77777777" w:rsidR="006E5252" w:rsidRPr="00F9589B" w:rsidRDefault="006E5252" w:rsidP="006E5252">
      <w:pPr>
        <w:ind w:left="1" w:hanging="3"/>
        <w:rPr>
          <w:b/>
          <w:bCs/>
          <w:color w:val="009193"/>
          <w:sz w:val="32"/>
          <w:szCs w:val="32"/>
          <w:shd w:val="clear" w:color="auto" w:fill="FFFFFF"/>
        </w:rPr>
      </w:pPr>
    </w:p>
    <w:p w14:paraId="72D9E163" w14:textId="77777777" w:rsidR="006E5252" w:rsidRPr="00F9589B" w:rsidRDefault="006E5252" w:rsidP="006E5252">
      <w:pPr>
        <w:ind w:left="2" w:hanging="4"/>
        <w:jc w:val="center"/>
        <w:rPr>
          <w:b/>
          <w:bCs/>
          <w:color w:val="009193"/>
          <w:sz w:val="40"/>
          <w:szCs w:val="40"/>
        </w:rPr>
      </w:pPr>
      <w:r w:rsidRPr="00F9589B">
        <w:rPr>
          <w:b/>
          <w:bCs/>
          <w:color w:val="009193"/>
          <w:sz w:val="40"/>
          <w:szCs w:val="40"/>
          <w:shd w:val="clear" w:color="auto" w:fill="FFFFFF"/>
        </w:rPr>
        <w:t xml:space="preserve">We empower people with learning disabilities and / or autism to make excellent art, allowing them to </w:t>
      </w:r>
      <w:r w:rsidRPr="00F9589B">
        <w:rPr>
          <w:b/>
          <w:bCs/>
          <w:color w:val="009193"/>
          <w:sz w:val="40"/>
          <w:szCs w:val="40"/>
        </w:rPr>
        <w:t>drive their own creative journey as artists, leaders, and advocates for change.</w:t>
      </w:r>
    </w:p>
    <w:p w14:paraId="2BA89A10" w14:textId="77777777" w:rsidR="006E5252" w:rsidRPr="00F9589B" w:rsidRDefault="006E5252" w:rsidP="006E5252">
      <w:pPr>
        <w:ind w:left="2" w:hanging="4"/>
        <w:jc w:val="center"/>
        <w:rPr>
          <w:b/>
          <w:bCs/>
          <w:i/>
          <w:iCs/>
          <w:color w:val="009193"/>
          <w:sz w:val="40"/>
          <w:szCs w:val="40"/>
        </w:rPr>
      </w:pPr>
    </w:p>
    <w:p w14:paraId="7E2B1E77" w14:textId="77777777" w:rsidR="006E5252" w:rsidRPr="00F9589B" w:rsidRDefault="006E5252" w:rsidP="006E5252">
      <w:pPr>
        <w:ind w:left="2" w:hanging="4"/>
        <w:rPr>
          <w:rStyle w:val="normaltextrun"/>
          <w:sz w:val="40"/>
          <w:szCs w:val="40"/>
        </w:rPr>
      </w:pPr>
      <w:r w:rsidRPr="00F9589B">
        <w:rPr>
          <w:sz w:val="40"/>
          <w:szCs w:val="40"/>
        </w:rPr>
        <w:t xml:space="preserve">Founded in 1987 by a group of artists developing opportunities for excluded people, we </w:t>
      </w:r>
      <w:r w:rsidRPr="00F9589B">
        <w:rPr>
          <w:rStyle w:val="normaltextrun"/>
          <w:sz w:val="40"/>
          <w:szCs w:val="40"/>
        </w:rPr>
        <w:t xml:space="preserve">work with individuals aged 14+, helping them to define their own goals and ambitions through a series of creative projects, leading to a growth in independence, confidence, and improved wellbeing. </w:t>
      </w:r>
    </w:p>
    <w:p w14:paraId="573CC672" w14:textId="77777777" w:rsidR="006E5252" w:rsidRPr="00F9589B" w:rsidRDefault="006E5252" w:rsidP="006E5252">
      <w:pPr>
        <w:ind w:left="2" w:hanging="4"/>
        <w:rPr>
          <w:rStyle w:val="normaltextrun"/>
          <w:sz w:val="40"/>
          <w:szCs w:val="40"/>
        </w:rPr>
      </w:pPr>
    </w:p>
    <w:p w14:paraId="5195F022" w14:textId="77777777" w:rsidR="006E5252" w:rsidRPr="00F9589B" w:rsidRDefault="006E5252" w:rsidP="006E5252">
      <w:pPr>
        <w:ind w:left="2" w:hanging="4"/>
        <w:jc w:val="center"/>
        <w:rPr>
          <w:rStyle w:val="normaltextrun"/>
          <w:b/>
          <w:bCs/>
          <w:color w:val="009193"/>
          <w:sz w:val="40"/>
          <w:szCs w:val="40"/>
        </w:rPr>
      </w:pPr>
      <w:r w:rsidRPr="00F9589B">
        <w:rPr>
          <w:rStyle w:val="normaltextrun"/>
          <w:b/>
          <w:bCs/>
          <w:color w:val="009193"/>
          <w:sz w:val="40"/>
          <w:szCs w:val="40"/>
        </w:rPr>
        <w:t xml:space="preserve">Our unique model allows participants to take charge of their own creative journey, giving them the freedom </w:t>
      </w:r>
      <w:r w:rsidRPr="00F9589B">
        <w:rPr>
          <w:rStyle w:val="normaltextrun"/>
          <w:b/>
          <w:bCs/>
          <w:color w:val="009193"/>
          <w:sz w:val="40"/>
          <w:szCs w:val="40"/>
        </w:rPr>
        <w:lastRenderedPageBreak/>
        <w:t>and space in a highly supportive environment to flourish as artists and individuals.</w:t>
      </w:r>
    </w:p>
    <w:p w14:paraId="002A37B3" w14:textId="77777777" w:rsidR="006E5252" w:rsidRPr="00F9589B" w:rsidRDefault="006E5252" w:rsidP="006E5252">
      <w:pPr>
        <w:ind w:left="2" w:hanging="4"/>
        <w:rPr>
          <w:rStyle w:val="normaltextrun"/>
          <w:sz w:val="40"/>
          <w:szCs w:val="40"/>
        </w:rPr>
      </w:pPr>
    </w:p>
    <w:p w14:paraId="6EA77E5B" w14:textId="77777777" w:rsidR="006E5252" w:rsidRPr="00F9589B" w:rsidRDefault="006E5252" w:rsidP="006E5252">
      <w:pPr>
        <w:ind w:left="5" w:hanging="7"/>
        <w:rPr>
          <w:b/>
          <w:bCs/>
          <w:color w:val="ED7D31"/>
          <w:sz w:val="72"/>
          <w:szCs w:val="72"/>
        </w:rPr>
      </w:pPr>
      <w:r w:rsidRPr="00F9589B">
        <w:rPr>
          <w:b/>
          <w:bCs/>
          <w:color w:val="ED7D31"/>
          <w:sz w:val="72"/>
          <w:szCs w:val="72"/>
        </w:rPr>
        <w:t>What We Do</w:t>
      </w:r>
    </w:p>
    <w:p w14:paraId="2AA748F8" w14:textId="77777777" w:rsidR="006E5252" w:rsidRPr="00F9589B" w:rsidRDefault="006E5252" w:rsidP="006E5252">
      <w:pPr>
        <w:ind w:left="0" w:hanging="2"/>
        <w:rPr>
          <w:rStyle w:val="normaltextrun"/>
          <w:sz w:val="20"/>
          <w:szCs w:val="20"/>
        </w:rPr>
      </w:pPr>
    </w:p>
    <w:p w14:paraId="6EA72723" w14:textId="77777777" w:rsidR="006E5252" w:rsidRPr="00F9589B" w:rsidRDefault="006E5252" w:rsidP="006E5252">
      <w:pPr>
        <w:shd w:val="clear" w:color="auto" w:fill="FFFFFF"/>
        <w:tabs>
          <w:tab w:val="clear" w:pos="709"/>
          <w:tab w:val="num" w:pos="720"/>
        </w:tabs>
        <w:ind w:left="2" w:hanging="4"/>
        <w:rPr>
          <w:noProof/>
          <w:sz w:val="40"/>
          <w:szCs w:val="40"/>
        </w:rPr>
      </w:pPr>
      <w:r w:rsidRPr="00F9589B">
        <w:rPr>
          <w:rStyle w:val="normaltextrun"/>
          <w:sz w:val="40"/>
          <w:szCs w:val="40"/>
        </w:rPr>
        <w:t xml:space="preserve">Our programmes are run by a small expert team, providing </w:t>
      </w:r>
      <w:r w:rsidRPr="00F9589B">
        <w:rPr>
          <w:sz w:val="40"/>
          <w:szCs w:val="40"/>
        </w:rPr>
        <w:t xml:space="preserve">regular engagement opportunities with visual or performing arts, the creation of new work, and the development of new relationships. </w:t>
      </w:r>
      <w:r w:rsidRPr="00F9589B">
        <w:rPr>
          <w:rStyle w:val="normaltextrun"/>
          <w:sz w:val="40"/>
          <w:szCs w:val="40"/>
        </w:rPr>
        <w:t xml:space="preserve">Everything we do is designed </w:t>
      </w:r>
      <w:r w:rsidRPr="00F9589B">
        <w:rPr>
          <w:sz w:val="40"/>
          <w:szCs w:val="40"/>
        </w:rPr>
        <w:t>in response to the individual needs of our participants, with Personal Progress Plans and journey mapping exercises</w:t>
      </w:r>
      <w:r w:rsidRPr="00F9589B">
        <w:rPr>
          <w:noProof/>
          <w:sz w:val="40"/>
          <w:szCs w:val="40"/>
        </w:rPr>
        <w:t xml:space="preserve"> set-up and tracked for each artist: </w:t>
      </w:r>
    </w:p>
    <w:p w14:paraId="1D9549C6" w14:textId="77777777" w:rsidR="006E5252" w:rsidRPr="00F9589B" w:rsidRDefault="006E5252" w:rsidP="006E5252">
      <w:pPr>
        <w:shd w:val="clear" w:color="auto" w:fill="FFFFFF"/>
        <w:tabs>
          <w:tab w:val="clear" w:pos="709"/>
          <w:tab w:val="num" w:pos="720"/>
        </w:tabs>
        <w:ind w:left="1" w:hanging="3"/>
        <w:rPr>
          <w:sz w:val="28"/>
          <w:szCs w:val="28"/>
        </w:rPr>
      </w:pPr>
    </w:p>
    <w:p w14:paraId="033C05AD" w14:textId="0D6B2657" w:rsidR="006E5252" w:rsidRPr="00F9589B" w:rsidRDefault="006E5252" w:rsidP="006E5252">
      <w:pPr>
        <w:pStyle w:val="NoSpacing"/>
        <w:numPr>
          <w:ilvl w:val="1"/>
          <w:numId w:val="16"/>
        </w:numPr>
        <w:ind w:left="5" w:hanging="7"/>
        <w:rPr>
          <w:sz w:val="40"/>
          <w:szCs w:val="40"/>
        </w:rPr>
      </w:pPr>
      <w:r w:rsidRPr="00F9589B">
        <w:rPr>
          <w:noProof/>
          <w:sz w:val="40"/>
          <w:szCs w:val="40"/>
        </w:rPr>
        <w:drawing>
          <wp:anchor distT="0" distB="0" distL="114300" distR="114300" simplePos="0" relativeHeight="251658241" behindDoc="0" locked="0" layoutInCell="1" allowOverlap="1" wp14:anchorId="51EE8C19" wp14:editId="2B6B4EBF">
            <wp:simplePos x="0" y="0"/>
            <wp:positionH relativeFrom="column">
              <wp:posOffset>2952115</wp:posOffset>
            </wp:positionH>
            <wp:positionV relativeFrom="paragraph">
              <wp:posOffset>90170</wp:posOffset>
            </wp:positionV>
            <wp:extent cx="3698240" cy="21297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l="2020" t="11058" r="2295" b="7968"/>
                    <a:stretch/>
                  </pic:blipFill>
                  <pic:spPr bwMode="auto">
                    <a:xfrm>
                      <a:off x="0" y="0"/>
                      <a:ext cx="369824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89B">
        <w:rPr>
          <w:rFonts w:ascii="Arial" w:hAnsi="Arial" w:cs="Arial"/>
          <w:b/>
          <w:bCs/>
          <w:color w:val="3CA09D"/>
          <w:sz w:val="40"/>
          <w:szCs w:val="40"/>
        </w:rPr>
        <w:t>Our Studio Art</w:t>
      </w:r>
      <w:r w:rsidRPr="00F9589B">
        <w:rPr>
          <w:rFonts w:ascii="Arial" w:hAnsi="Arial" w:cs="Arial"/>
          <w:sz w:val="40"/>
          <w:szCs w:val="40"/>
        </w:rPr>
        <w:t xml:space="preserve"> </w:t>
      </w:r>
      <w:r w:rsidR="00F00063" w:rsidRPr="00F9589B">
        <w:rPr>
          <w:rFonts w:ascii="Arial" w:hAnsi="Arial" w:cs="Arial"/>
          <w:sz w:val="40"/>
          <w:szCs w:val="40"/>
        </w:rPr>
        <w:t>(</w:t>
      </w:r>
      <w:hyperlink r:id="rId15" w:history="1">
        <w:r w:rsidR="00D41F0F" w:rsidRPr="00F9589B">
          <w:rPr>
            <w:rStyle w:val="Hyperlink"/>
            <w:rFonts w:ascii="Arial" w:hAnsi="Arial" w:cs="Arial"/>
            <w:sz w:val="40"/>
            <w:szCs w:val="40"/>
          </w:rPr>
          <w:t>https://www.prismarts.org.uk/join-us/studio-arts/</w:t>
        </w:r>
      </w:hyperlink>
      <w:r w:rsidR="00F00063" w:rsidRPr="00F9589B">
        <w:rPr>
          <w:rFonts w:ascii="Arial" w:hAnsi="Arial" w:cs="Arial"/>
          <w:sz w:val="40"/>
          <w:szCs w:val="40"/>
        </w:rPr>
        <w:t xml:space="preserve">) </w:t>
      </w:r>
      <w:r w:rsidRPr="00F9589B">
        <w:rPr>
          <w:rFonts w:ascii="Arial" w:hAnsi="Arial" w:cs="Arial"/>
          <w:sz w:val="40"/>
          <w:szCs w:val="40"/>
        </w:rPr>
        <w:t xml:space="preserve">group supports 12 adults with learning disabilities to create visual art on a weekly basis. Focused on fine arts, participants work with professional artists to develop a range of skills, including print making, painting, clay work and textiles, which are then showcased in exhibitions around the county. </w:t>
      </w:r>
    </w:p>
    <w:p w14:paraId="30B28209" w14:textId="77777777" w:rsidR="006E5252" w:rsidRPr="00F9589B" w:rsidRDefault="006E5252" w:rsidP="006E5252">
      <w:pPr>
        <w:pStyle w:val="NoSpacing"/>
        <w:ind w:left="-1"/>
        <w:rPr>
          <w:sz w:val="20"/>
          <w:szCs w:val="20"/>
        </w:rPr>
      </w:pPr>
    </w:p>
    <w:p w14:paraId="4B3351FD" w14:textId="77777777" w:rsidR="006E5252" w:rsidRPr="00F9589B" w:rsidRDefault="006E5252" w:rsidP="006E5252">
      <w:pPr>
        <w:pStyle w:val="NoSpacing"/>
        <w:ind w:left="5" w:hanging="7"/>
        <w:rPr>
          <w:rFonts w:ascii="Arial" w:hAnsi="Arial" w:cs="Arial"/>
          <w:sz w:val="40"/>
          <w:szCs w:val="40"/>
        </w:rPr>
      </w:pPr>
      <w:r w:rsidRPr="00F9589B">
        <w:rPr>
          <w:rFonts w:ascii="Arial" w:hAnsi="Arial" w:cs="Arial"/>
          <w:sz w:val="40"/>
          <w:szCs w:val="40"/>
        </w:rPr>
        <w:t xml:space="preserve">These sessions are designed in collaboration with our participants, giving each person the opportunity to direct </w:t>
      </w:r>
      <w:r w:rsidRPr="00F9589B">
        <w:rPr>
          <w:rFonts w:ascii="Arial" w:hAnsi="Arial" w:cs="Arial"/>
          <w:sz w:val="40"/>
          <w:szCs w:val="40"/>
        </w:rPr>
        <w:lastRenderedPageBreak/>
        <w:t xml:space="preserve">their own creative development, make new friends, build confidence, develop skills, and gain independence. </w:t>
      </w:r>
    </w:p>
    <w:p w14:paraId="0ADD22AB" w14:textId="77777777" w:rsidR="006E5252" w:rsidRPr="00F9589B" w:rsidRDefault="006E5252" w:rsidP="006E5252">
      <w:pPr>
        <w:pStyle w:val="NoSpacing"/>
        <w:ind w:left="5" w:hanging="7"/>
        <w:rPr>
          <w:sz w:val="40"/>
          <w:szCs w:val="40"/>
        </w:rPr>
      </w:pPr>
    </w:p>
    <w:p w14:paraId="60879FBC" w14:textId="37A0C558" w:rsidR="006E5252" w:rsidRPr="00F9589B" w:rsidRDefault="006E5252" w:rsidP="006E5252">
      <w:pPr>
        <w:pStyle w:val="NoSpacing"/>
        <w:numPr>
          <w:ilvl w:val="1"/>
          <w:numId w:val="16"/>
        </w:numPr>
        <w:ind w:left="5" w:hanging="7"/>
        <w:rPr>
          <w:rFonts w:ascii="Arial" w:hAnsi="Arial" w:cs="Arial"/>
          <w:sz w:val="40"/>
          <w:szCs w:val="40"/>
        </w:rPr>
      </w:pPr>
      <w:r w:rsidRPr="00F9589B">
        <w:rPr>
          <w:rFonts w:ascii="Arial" w:hAnsi="Arial" w:cs="Arial"/>
          <w:b/>
          <w:bCs/>
          <w:color w:val="3CA09D"/>
          <w:sz w:val="40"/>
          <w:szCs w:val="40"/>
        </w:rPr>
        <w:t>Our</w:t>
      </w:r>
      <w:r w:rsidRPr="00F9589B">
        <w:rPr>
          <w:rFonts w:ascii="Arial" w:hAnsi="Arial" w:cs="Arial"/>
          <w:color w:val="3CA09D"/>
          <w:sz w:val="40"/>
          <w:szCs w:val="40"/>
        </w:rPr>
        <w:t xml:space="preserve"> </w:t>
      </w:r>
      <w:r w:rsidRPr="00F9589B">
        <w:rPr>
          <w:rFonts w:ascii="Arial" w:hAnsi="Arial" w:cs="Arial"/>
          <w:b/>
          <w:bCs/>
          <w:color w:val="3CA09D"/>
          <w:sz w:val="40"/>
          <w:szCs w:val="40"/>
        </w:rPr>
        <w:t>Studio Theatre</w:t>
      </w:r>
      <w:r w:rsidRPr="00F9589B">
        <w:rPr>
          <w:rFonts w:ascii="Arial" w:hAnsi="Arial" w:cs="Arial"/>
          <w:color w:val="3CA09D"/>
          <w:sz w:val="40"/>
          <w:szCs w:val="40"/>
        </w:rPr>
        <w:t xml:space="preserve"> </w:t>
      </w:r>
      <w:r w:rsidR="006C6CC8" w:rsidRPr="00F9589B">
        <w:rPr>
          <w:rFonts w:ascii="Arial" w:hAnsi="Arial" w:cs="Arial"/>
          <w:color w:val="3CA09D"/>
          <w:sz w:val="40"/>
          <w:szCs w:val="40"/>
        </w:rPr>
        <w:t>(</w:t>
      </w:r>
      <w:hyperlink r:id="rId16" w:history="1">
        <w:r w:rsidR="006C6CC8" w:rsidRPr="00F9589B">
          <w:rPr>
            <w:rStyle w:val="Hyperlink"/>
            <w:rFonts w:ascii="Arial" w:hAnsi="Arial" w:cs="Arial"/>
            <w:sz w:val="40"/>
            <w:szCs w:val="40"/>
          </w:rPr>
          <w:t>https://www.prismarts.org.uk/join-us/studio-theatre-carlisle/</w:t>
        </w:r>
      </w:hyperlink>
      <w:r w:rsidR="006C6CC8" w:rsidRPr="00F9589B">
        <w:rPr>
          <w:rFonts w:ascii="Arial" w:hAnsi="Arial" w:cs="Arial"/>
          <w:color w:val="3CA09D"/>
          <w:sz w:val="40"/>
          <w:szCs w:val="40"/>
        </w:rPr>
        <w:t xml:space="preserve">) </w:t>
      </w:r>
      <w:r w:rsidRPr="00F9589B">
        <w:rPr>
          <w:rFonts w:ascii="Arial" w:hAnsi="Arial" w:cs="Arial"/>
          <w:sz w:val="40"/>
          <w:szCs w:val="40"/>
        </w:rPr>
        <w:t xml:space="preserve">group convenes to develop performing arts skills, including producing and performing new work to the local community. Across the sessions, 12 participants get the opportunity to sing, play music, develop audio and filmed </w:t>
      </w:r>
      <w:proofErr w:type="gramStart"/>
      <w:r w:rsidRPr="00F9589B">
        <w:rPr>
          <w:rFonts w:ascii="Arial" w:hAnsi="Arial" w:cs="Arial"/>
          <w:sz w:val="40"/>
          <w:szCs w:val="40"/>
        </w:rPr>
        <w:t>work</w:t>
      </w:r>
      <w:proofErr w:type="gramEnd"/>
      <w:r w:rsidRPr="00F9589B">
        <w:rPr>
          <w:rFonts w:ascii="Arial" w:hAnsi="Arial" w:cs="Arial"/>
          <w:sz w:val="40"/>
          <w:szCs w:val="40"/>
        </w:rPr>
        <w:t xml:space="preserve"> and then perform across venues and public spaces including Theatre by the Lake and Carlisle City Centre. Participants gain a huge range of benefits from the sessions, including talent development, team building and socialisation.</w:t>
      </w:r>
    </w:p>
    <w:p w14:paraId="4E07D02E" w14:textId="77777777" w:rsidR="006E5252" w:rsidRPr="00F9589B" w:rsidRDefault="006E5252" w:rsidP="006E5252">
      <w:pPr>
        <w:pStyle w:val="NoSpacing"/>
        <w:ind w:hanging="2"/>
        <w:rPr>
          <w:rFonts w:ascii="Arial" w:hAnsi="Arial" w:cs="Arial"/>
          <w:sz w:val="28"/>
          <w:szCs w:val="28"/>
        </w:rPr>
      </w:pPr>
    </w:p>
    <w:p w14:paraId="1CCA493C" w14:textId="77777777" w:rsidR="006E5252" w:rsidRPr="00F9589B" w:rsidRDefault="006E5252" w:rsidP="006E5252">
      <w:pPr>
        <w:pStyle w:val="NoSpacing"/>
        <w:ind w:left="5" w:hanging="7"/>
        <w:jc w:val="center"/>
        <w:rPr>
          <w:rFonts w:ascii="Arial" w:hAnsi="Arial" w:cs="Arial"/>
          <w:b/>
          <w:bCs/>
          <w:i/>
          <w:iCs/>
          <w:color w:val="ED7D31"/>
          <w:sz w:val="40"/>
          <w:szCs w:val="40"/>
        </w:rPr>
      </w:pPr>
      <w:r w:rsidRPr="00F9589B">
        <w:rPr>
          <w:rFonts w:ascii="Arial" w:hAnsi="Arial" w:cs="Arial"/>
          <w:b/>
          <w:bCs/>
          <w:i/>
          <w:iCs/>
          <w:color w:val="ED7D31"/>
          <w:sz w:val="40"/>
          <w:szCs w:val="40"/>
        </w:rPr>
        <w:t xml:space="preserve">“The great thing about Prism is that they focus on my son’s abilities &amp; not his </w:t>
      </w:r>
      <w:proofErr w:type="gramStart"/>
      <w:r w:rsidRPr="00F9589B">
        <w:rPr>
          <w:rFonts w:ascii="Arial" w:hAnsi="Arial" w:cs="Arial"/>
          <w:b/>
          <w:bCs/>
          <w:i/>
          <w:iCs/>
          <w:color w:val="ED7D31"/>
          <w:sz w:val="40"/>
          <w:szCs w:val="40"/>
        </w:rPr>
        <w:t>disabilities”</w:t>
      </w:r>
      <w:proofErr w:type="gramEnd"/>
    </w:p>
    <w:p w14:paraId="17683214" w14:textId="77777777" w:rsidR="006E5252" w:rsidRPr="00F9589B" w:rsidRDefault="006E5252" w:rsidP="006E5252">
      <w:pPr>
        <w:pStyle w:val="NoSpacing"/>
        <w:ind w:left="5" w:hanging="7"/>
        <w:jc w:val="center"/>
        <w:rPr>
          <w:rFonts w:ascii="Arial" w:hAnsi="Arial" w:cs="Arial"/>
          <w:color w:val="ED7D31"/>
          <w:sz w:val="40"/>
          <w:szCs w:val="40"/>
        </w:rPr>
      </w:pPr>
      <w:r w:rsidRPr="00F9589B">
        <w:rPr>
          <w:rFonts w:ascii="Arial" w:hAnsi="Arial" w:cs="Arial"/>
          <w:color w:val="ED7D31"/>
          <w:sz w:val="40"/>
          <w:szCs w:val="40"/>
        </w:rPr>
        <w:t>Parent of a member of the Studio Theatre group</w:t>
      </w:r>
    </w:p>
    <w:p w14:paraId="1355F459" w14:textId="77777777" w:rsidR="006E5252" w:rsidRPr="00F9589B" w:rsidRDefault="006E5252" w:rsidP="006E5252">
      <w:pPr>
        <w:pStyle w:val="NoSpacing"/>
        <w:ind w:left="5" w:hanging="7"/>
        <w:jc w:val="center"/>
        <w:rPr>
          <w:rFonts w:ascii="Arial" w:hAnsi="Arial" w:cs="Arial"/>
          <w:sz w:val="40"/>
          <w:szCs w:val="40"/>
        </w:rPr>
      </w:pPr>
    </w:p>
    <w:p w14:paraId="638BADF5" w14:textId="1ECAEC19" w:rsidR="006E5252" w:rsidRPr="00F9589B" w:rsidRDefault="006E5252" w:rsidP="006E5252">
      <w:pPr>
        <w:pStyle w:val="NoSpacing"/>
        <w:numPr>
          <w:ilvl w:val="1"/>
          <w:numId w:val="16"/>
        </w:numPr>
        <w:ind w:left="5" w:hanging="7"/>
        <w:rPr>
          <w:rFonts w:ascii="Arial" w:hAnsi="Arial" w:cs="Arial"/>
          <w:color w:val="000000"/>
          <w:sz w:val="40"/>
          <w:szCs w:val="40"/>
          <w:shd w:val="clear" w:color="auto" w:fill="FFFFFF"/>
        </w:rPr>
      </w:pPr>
      <w:r w:rsidRPr="00F9589B">
        <w:rPr>
          <w:rFonts w:ascii="Arial" w:hAnsi="Arial" w:cs="Arial"/>
          <w:b/>
          <w:bCs/>
          <w:color w:val="3CA09D"/>
          <w:sz w:val="40"/>
          <w:szCs w:val="40"/>
        </w:rPr>
        <w:t>Our Studio Focus</w:t>
      </w:r>
      <w:r w:rsidRPr="00F9589B">
        <w:rPr>
          <w:rFonts w:ascii="Arial" w:hAnsi="Arial" w:cs="Arial"/>
          <w:color w:val="3CA09D"/>
          <w:sz w:val="40"/>
          <w:szCs w:val="40"/>
        </w:rPr>
        <w:t xml:space="preserve"> </w:t>
      </w:r>
      <w:r w:rsidR="00CD545E" w:rsidRPr="00F9589B">
        <w:rPr>
          <w:rFonts w:ascii="Arial" w:hAnsi="Arial" w:cs="Arial"/>
          <w:color w:val="3CA09D"/>
          <w:sz w:val="40"/>
          <w:szCs w:val="40"/>
        </w:rPr>
        <w:t>(</w:t>
      </w:r>
      <w:hyperlink r:id="rId17" w:history="1">
        <w:r w:rsidR="00CD545E" w:rsidRPr="00F9589B">
          <w:rPr>
            <w:rStyle w:val="Hyperlink"/>
            <w:rFonts w:ascii="Arial" w:hAnsi="Arial" w:cs="Arial"/>
            <w:sz w:val="40"/>
            <w:szCs w:val="40"/>
          </w:rPr>
          <w:t>https://www.prismarts.org.uk/join-us/studio-focus/</w:t>
        </w:r>
      </w:hyperlink>
      <w:r w:rsidR="00CD545E" w:rsidRPr="00F9589B">
        <w:rPr>
          <w:rFonts w:ascii="Arial" w:hAnsi="Arial" w:cs="Arial"/>
          <w:color w:val="3CA09D"/>
          <w:sz w:val="40"/>
          <w:szCs w:val="40"/>
        </w:rPr>
        <w:t xml:space="preserve">) </w:t>
      </w:r>
      <w:r w:rsidRPr="00F9589B">
        <w:rPr>
          <w:rFonts w:ascii="Arial" w:hAnsi="Arial" w:cs="Arial"/>
          <w:sz w:val="40"/>
          <w:szCs w:val="40"/>
        </w:rPr>
        <w:t xml:space="preserve">group brings together </w:t>
      </w:r>
      <w:r w:rsidRPr="00F9589B">
        <w:rPr>
          <w:rFonts w:ascii="Arial" w:hAnsi="Arial" w:cs="Arial"/>
          <w:color w:val="000000"/>
          <w:sz w:val="40"/>
          <w:szCs w:val="40"/>
          <w:shd w:val="clear" w:color="auto" w:fill="FFFFFF"/>
        </w:rPr>
        <w:t xml:space="preserve">adults with </w:t>
      </w:r>
      <w:r w:rsidRPr="00F9589B">
        <w:rPr>
          <w:rFonts w:ascii="Arial" w:hAnsi="Arial" w:cs="Arial"/>
          <w:sz w:val="40"/>
          <w:szCs w:val="40"/>
        </w:rPr>
        <w:t>LDA</w:t>
      </w:r>
      <w:r w:rsidRPr="00F9589B">
        <w:rPr>
          <w:rFonts w:ascii="Arial" w:hAnsi="Arial" w:cs="Arial"/>
          <w:color w:val="000000"/>
          <w:sz w:val="40"/>
          <w:szCs w:val="40"/>
          <w:shd w:val="clear" w:color="auto" w:fill="FFFFFF"/>
        </w:rPr>
        <w:t xml:space="preserve"> in a weekly programme of applied arts. Working with </w:t>
      </w:r>
      <w:r w:rsidRPr="00F9589B">
        <w:rPr>
          <w:rFonts w:ascii="Arial" w:hAnsi="Arial" w:cs="Arial"/>
          <w:sz w:val="40"/>
          <w:szCs w:val="40"/>
        </w:rPr>
        <w:t xml:space="preserve">a skilled creative </w:t>
      </w:r>
      <w:r w:rsidRPr="00F9589B">
        <w:rPr>
          <w:rFonts w:ascii="Arial" w:hAnsi="Arial" w:cs="Arial"/>
          <w:color w:val="000000"/>
          <w:sz w:val="40"/>
          <w:szCs w:val="40"/>
          <w:shd w:val="clear" w:color="auto" w:fill="FFFFFF"/>
        </w:rPr>
        <w:t xml:space="preserve">professional, participants who come to these sessions develop creative skills, learn to work independently, and platform their talents through public exhibitions across Cumbria. </w:t>
      </w:r>
    </w:p>
    <w:p w14:paraId="009D6F9E" w14:textId="77777777" w:rsidR="006E5252" w:rsidRPr="00F9589B" w:rsidRDefault="006E5252" w:rsidP="006E5252">
      <w:pPr>
        <w:pStyle w:val="NoSpacing"/>
        <w:ind w:left="5" w:hanging="7"/>
        <w:rPr>
          <w:rFonts w:ascii="Arial" w:hAnsi="Arial" w:cs="Arial"/>
          <w:color w:val="000000"/>
          <w:sz w:val="40"/>
          <w:szCs w:val="40"/>
          <w:shd w:val="clear" w:color="auto" w:fill="FFFFFF"/>
        </w:rPr>
      </w:pPr>
    </w:p>
    <w:p w14:paraId="32CFAB2F" w14:textId="77777777" w:rsidR="006E5252" w:rsidRPr="00F9589B" w:rsidRDefault="006E5252" w:rsidP="006E5252">
      <w:pPr>
        <w:pStyle w:val="NoSpacing"/>
        <w:numPr>
          <w:ilvl w:val="1"/>
          <w:numId w:val="16"/>
        </w:numPr>
        <w:ind w:left="5" w:hanging="7"/>
        <w:rPr>
          <w:rFonts w:ascii="Arial" w:hAnsi="Arial" w:cs="Arial"/>
          <w:sz w:val="40"/>
          <w:szCs w:val="40"/>
        </w:rPr>
      </w:pPr>
      <w:r w:rsidRPr="00F9589B">
        <w:rPr>
          <w:rFonts w:ascii="Arial" w:hAnsi="Arial" w:cs="Arial"/>
          <w:b/>
          <w:bCs/>
          <w:color w:val="3CA09D"/>
          <w:sz w:val="40"/>
          <w:szCs w:val="40"/>
        </w:rPr>
        <w:t xml:space="preserve">Our Projects </w:t>
      </w:r>
      <w:r w:rsidRPr="00F9589B">
        <w:rPr>
          <w:rFonts w:ascii="Arial" w:hAnsi="Arial" w:cs="Arial"/>
          <w:sz w:val="40"/>
          <w:szCs w:val="40"/>
        </w:rPr>
        <w:t xml:space="preserve">are designed and delivered in response to the needs of local people, cultural and heritage organisations, colleges, </w:t>
      </w:r>
      <w:proofErr w:type="gramStart"/>
      <w:r w:rsidRPr="00F9589B">
        <w:rPr>
          <w:rFonts w:ascii="Arial" w:hAnsi="Arial" w:cs="Arial"/>
          <w:sz w:val="40"/>
          <w:szCs w:val="40"/>
        </w:rPr>
        <w:t>charities</w:t>
      </w:r>
      <w:proofErr w:type="gramEnd"/>
      <w:r w:rsidRPr="00F9589B">
        <w:rPr>
          <w:rFonts w:ascii="Arial" w:hAnsi="Arial" w:cs="Arial"/>
          <w:sz w:val="40"/>
          <w:szCs w:val="40"/>
        </w:rPr>
        <w:t xml:space="preserve"> and community groups. In 2022, this included our Youth Arts Programme with the James Rennie School, supporting 10 young people (aged </w:t>
      </w:r>
      <w:r w:rsidRPr="00F9589B">
        <w:rPr>
          <w:rFonts w:ascii="Arial" w:hAnsi="Arial" w:cs="Arial"/>
          <w:sz w:val="40"/>
          <w:szCs w:val="40"/>
        </w:rPr>
        <w:lastRenderedPageBreak/>
        <w:t xml:space="preserve">16 – 19) with learning disabilities and / or autism to develop their creative skills and build their confidence. We also ran a new programme, Rest Under the Stars, which was commissioned by Carlisle Cathedral and enabled us to showcase the talents of our artists to over 2000 audiences. </w:t>
      </w:r>
    </w:p>
    <w:p w14:paraId="63E6F90C" w14:textId="77777777" w:rsidR="006E5252" w:rsidRPr="00F9589B" w:rsidRDefault="006E5252" w:rsidP="006E5252">
      <w:pPr>
        <w:pStyle w:val="ListParagraph"/>
        <w:ind w:left="1" w:hanging="3"/>
        <w:rPr>
          <w:color w:val="ED7D31"/>
          <w:sz w:val="32"/>
          <w:szCs w:val="32"/>
        </w:rPr>
      </w:pPr>
    </w:p>
    <w:p w14:paraId="2EED37EF" w14:textId="77777777" w:rsidR="006E5252" w:rsidRPr="00F9589B" w:rsidRDefault="006E5252" w:rsidP="006E5252">
      <w:pPr>
        <w:ind w:left="2" w:hanging="4"/>
        <w:jc w:val="center"/>
        <w:rPr>
          <w:b/>
          <w:bCs/>
          <w:color w:val="ED7D31"/>
          <w:sz w:val="40"/>
          <w:szCs w:val="40"/>
          <w:shd w:val="clear" w:color="auto" w:fill="FFFFFF"/>
        </w:rPr>
      </w:pPr>
      <w:r w:rsidRPr="00F9589B">
        <w:rPr>
          <w:rStyle w:val="Emphasis"/>
          <w:b/>
          <w:bCs/>
          <w:color w:val="ED7D31"/>
          <w:sz w:val="40"/>
          <w:szCs w:val="40"/>
        </w:rPr>
        <w:t>“Prism Arts has made Michael more confident to speak out and communicate with others in a group that he enjoys in a pleasant and rewarding atmosphere.”</w:t>
      </w:r>
    </w:p>
    <w:p w14:paraId="5D87A3A4" w14:textId="77777777" w:rsidR="006E5252" w:rsidRPr="00F9589B" w:rsidRDefault="006E5252" w:rsidP="006E5252">
      <w:pPr>
        <w:ind w:left="2" w:hanging="4"/>
        <w:jc w:val="center"/>
        <w:rPr>
          <w:b/>
          <w:bCs/>
          <w:color w:val="ED7D31"/>
          <w:sz w:val="40"/>
          <w:szCs w:val="40"/>
        </w:rPr>
      </w:pPr>
      <w:r w:rsidRPr="00F9589B">
        <w:rPr>
          <w:color w:val="ED7D31"/>
          <w:sz w:val="40"/>
          <w:szCs w:val="40"/>
          <w:shd w:val="clear" w:color="auto" w:fill="FFFFFF"/>
        </w:rPr>
        <w:t>Mr &amp; Mrs Shepherd, Parents of Prism Artist Michael</w:t>
      </w:r>
    </w:p>
    <w:p w14:paraId="379D9FEC" w14:textId="77777777" w:rsidR="006E5252" w:rsidRPr="00F9589B" w:rsidRDefault="006E5252" w:rsidP="006E5252">
      <w:pPr>
        <w:ind w:left="1" w:hanging="3"/>
        <w:rPr>
          <w:b/>
          <w:bCs/>
          <w:i/>
          <w:iCs/>
          <w:color w:val="009193"/>
          <w:sz w:val="32"/>
          <w:szCs w:val="32"/>
          <w:shd w:val="clear" w:color="auto" w:fill="FFFFFF"/>
        </w:rPr>
      </w:pPr>
    </w:p>
    <w:p w14:paraId="350CF64E" w14:textId="77777777" w:rsidR="006E5252" w:rsidRPr="00F9589B" w:rsidRDefault="006E5252" w:rsidP="006E5252">
      <w:pPr>
        <w:pStyle w:val="NoSpacing"/>
        <w:ind w:left="5" w:hanging="7"/>
        <w:rPr>
          <w:rFonts w:ascii="Arial" w:hAnsi="Arial" w:cs="Arial"/>
          <w:b/>
          <w:bCs/>
          <w:sz w:val="40"/>
          <w:szCs w:val="40"/>
        </w:rPr>
      </w:pPr>
      <w:r w:rsidRPr="00F9589B">
        <w:rPr>
          <w:rFonts w:ascii="Arial" w:hAnsi="Arial" w:cs="Arial"/>
          <w:b/>
          <w:bCs/>
          <w:sz w:val="40"/>
          <w:szCs w:val="40"/>
          <w:shd w:val="clear" w:color="auto" w:fill="FFFFFF"/>
        </w:rPr>
        <w:t>As the only specialist disability arts organisation in Cumbria, we play a vital role in c</w:t>
      </w:r>
      <w:r w:rsidRPr="00F9589B">
        <w:rPr>
          <w:rFonts w:ascii="Arial" w:hAnsi="Arial" w:cs="Arial"/>
          <w:b/>
          <w:bCs/>
          <w:sz w:val="40"/>
          <w:szCs w:val="40"/>
        </w:rPr>
        <w:t xml:space="preserve">hampioning and promoting the creative work of people with disabilities across our region, giving them creative skills as well as boosting their confidence, independence, </w:t>
      </w:r>
      <w:proofErr w:type="gramStart"/>
      <w:r w:rsidRPr="00F9589B">
        <w:rPr>
          <w:rFonts w:ascii="Arial" w:hAnsi="Arial" w:cs="Arial"/>
          <w:b/>
          <w:bCs/>
          <w:sz w:val="40"/>
          <w:szCs w:val="40"/>
        </w:rPr>
        <w:t>self-esteem</w:t>
      </w:r>
      <w:proofErr w:type="gramEnd"/>
      <w:r w:rsidRPr="00F9589B">
        <w:rPr>
          <w:rFonts w:ascii="Arial" w:hAnsi="Arial" w:cs="Arial"/>
          <w:b/>
          <w:bCs/>
          <w:sz w:val="40"/>
          <w:szCs w:val="40"/>
        </w:rPr>
        <w:t xml:space="preserve"> and wellbeing. </w:t>
      </w:r>
    </w:p>
    <w:p w14:paraId="4D51D272" w14:textId="77777777" w:rsidR="006E5252" w:rsidRPr="00F9589B" w:rsidRDefault="006E5252" w:rsidP="006E5252">
      <w:pPr>
        <w:pStyle w:val="NoSpacing"/>
        <w:rPr>
          <w:rFonts w:ascii="Arial" w:hAnsi="Arial" w:cs="Arial"/>
          <w:sz w:val="20"/>
          <w:szCs w:val="20"/>
        </w:rPr>
      </w:pPr>
    </w:p>
    <w:p w14:paraId="57033D86" w14:textId="77777777" w:rsidR="006E5252" w:rsidRPr="00F9589B" w:rsidRDefault="006E5252" w:rsidP="006E5252">
      <w:pPr>
        <w:pStyle w:val="NoSpacing"/>
        <w:numPr>
          <w:ilvl w:val="0"/>
          <w:numId w:val="17"/>
        </w:numPr>
        <w:ind w:left="5" w:hanging="7"/>
        <w:rPr>
          <w:rFonts w:ascii="Arial" w:hAnsi="Arial" w:cs="Arial"/>
          <w:sz w:val="40"/>
          <w:szCs w:val="40"/>
        </w:rPr>
      </w:pPr>
      <w:r w:rsidRPr="00F9589B">
        <w:rPr>
          <w:rFonts w:ascii="Arial" w:hAnsi="Arial" w:cs="Arial"/>
          <w:sz w:val="40"/>
          <w:szCs w:val="40"/>
        </w:rPr>
        <w:t xml:space="preserve">In 2019/20 we widened our participation opportunities to disadvantaged groups, delivering 700 workshops, reaching 9,500 adults, and engaging 1,000 children aged 5 to 11 by working directly with schools. </w:t>
      </w:r>
    </w:p>
    <w:p w14:paraId="325C1CEA" w14:textId="77777777" w:rsidR="006E5252" w:rsidRPr="00F9589B" w:rsidRDefault="006E5252" w:rsidP="006E5252">
      <w:pPr>
        <w:pStyle w:val="NoSpacing"/>
        <w:ind w:left="-1"/>
        <w:rPr>
          <w:rFonts w:ascii="Arial" w:hAnsi="Arial" w:cs="Arial"/>
          <w:sz w:val="20"/>
          <w:szCs w:val="20"/>
        </w:rPr>
      </w:pPr>
    </w:p>
    <w:p w14:paraId="12CE11AE" w14:textId="77777777" w:rsidR="006E5252" w:rsidRPr="00F9589B" w:rsidRDefault="006E5252" w:rsidP="006E5252">
      <w:pPr>
        <w:pStyle w:val="NoSpacing"/>
        <w:numPr>
          <w:ilvl w:val="0"/>
          <w:numId w:val="17"/>
        </w:numPr>
        <w:ind w:left="5" w:hanging="7"/>
        <w:rPr>
          <w:rFonts w:ascii="Arial" w:hAnsi="Arial" w:cs="Arial"/>
          <w:sz w:val="40"/>
          <w:szCs w:val="40"/>
        </w:rPr>
      </w:pPr>
      <w:r w:rsidRPr="00F9589B">
        <w:rPr>
          <w:rFonts w:ascii="Arial" w:hAnsi="Arial" w:cs="Arial"/>
          <w:sz w:val="40"/>
          <w:szCs w:val="40"/>
        </w:rPr>
        <w:t xml:space="preserve">In 2021/22, whilst our work was affected by the Covid-19 pandemic, we were still able to deliver 515 workshops, developing the skills, confidence, and wellbeing of 2,802 participants. This included our new project, Picture of Me, which supported 30 disabled people through a series of workshops in response to the isolation caused by Covid-19, enabling them to produce high-quality work for local </w:t>
      </w:r>
      <w:r w:rsidRPr="00F9589B">
        <w:rPr>
          <w:rFonts w:ascii="Arial" w:hAnsi="Arial" w:cs="Arial"/>
          <w:sz w:val="40"/>
          <w:szCs w:val="40"/>
        </w:rPr>
        <w:lastRenderedPageBreak/>
        <w:t xml:space="preserve">audiences, including </w:t>
      </w:r>
      <w:r w:rsidRPr="00F9589B">
        <w:rPr>
          <w:rFonts w:ascii="Helvetica" w:hAnsi="Helvetica"/>
          <w:sz w:val="40"/>
          <w:szCs w:val="40"/>
        </w:rPr>
        <w:t xml:space="preserve">street art, dances, </w:t>
      </w:r>
      <w:proofErr w:type="gramStart"/>
      <w:r w:rsidRPr="00F9589B">
        <w:rPr>
          <w:rFonts w:ascii="Helvetica" w:hAnsi="Helvetica"/>
          <w:sz w:val="40"/>
          <w:szCs w:val="40"/>
        </w:rPr>
        <w:t>film</w:t>
      </w:r>
      <w:proofErr w:type="gramEnd"/>
      <w:r w:rsidRPr="00F9589B">
        <w:rPr>
          <w:rFonts w:ascii="Helvetica" w:hAnsi="Helvetica"/>
          <w:sz w:val="40"/>
          <w:szCs w:val="40"/>
        </w:rPr>
        <w:t xml:space="preserve"> and an audio trail across West Cumbria.  </w:t>
      </w:r>
    </w:p>
    <w:p w14:paraId="0688FD6E" w14:textId="77777777" w:rsidR="006E5252" w:rsidRPr="00F9589B" w:rsidRDefault="006E5252" w:rsidP="006E5252">
      <w:pPr>
        <w:pStyle w:val="ListParagraph"/>
        <w:ind w:left="0" w:hanging="2"/>
        <w:rPr>
          <w:sz w:val="20"/>
          <w:szCs w:val="20"/>
        </w:rPr>
      </w:pPr>
    </w:p>
    <w:p w14:paraId="506F27CC" w14:textId="77777777" w:rsidR="006E5252" w:rsidRPr="00F9589B" w:rsidRDefault="006E5252" w:rsidP="006E5252">
      <w:pPr>
        <w:pStyle w:val="NoSpacing"/>
        <w:numPr>
          <w:ilvl w:val="0"/>
          <w:numId w:val="17"/>
        </w:numPr>
        <w:ind w:left="5" w:hanging="7"/>
        <w:rPr>
          <w:rFonts w:ascii="Arial" w:hAnsi="Arial" w:cs="Arial"/>
          <w:sz w:val="40"/>
          <w:szCs w:val="40"/>
        </w:rPr>
      </w:pPr>
      <w:r w:rsidRPr="00F9589B">
        <w:rPr>
          <w:rFonts w:ascii="Arial" w:hAnsi="Arial" w:cs="Arial"/>
          <w:sz w:val="40"/>
          <w:szCs w:val="40"/>
        </w:rPr>
        <w:t xml:space="preserve">In 2021/22, we were also able to deliver four in-person performances; host two exhibitions in Cumbria, reaching an audience of over 9,338 people, and run a new project in partnership with University of Cumbria, enabling 10 emerging artists to develop progression pathways toward professional practice including the chance to work in specialist workshop spaces with technicians, collaborate with fine-art graduates and engage in formal learning routes. </w:t>
      </w:r>
    </w:p>
    <w:p w14:paraId="535697D9" w14:textId="77777777" w:rsidR="006E5252" w:rsidRPr="00F9589B" w:rsidRDefault="006E5252" w:rsidP="006E5252">
      <w:pPr>
        <w:pStyle w:val="NoSpacing"/>
        <w:ind w:left="5" w:hanging="7"/>
        <w:rPr>
          <w:rFonts w:ascii="Arial" w:hAnsi="Arial" w:cs="Arial"/>
          <w:sz w:val="40"/>
          <w:szCs w:val="40"/>
        </w:rPr>
      </w:pPr>
    </w:p>
    <w:p w14:paraId="3C0C3866" w14:textId="77777777" w:rsidR="006E5252" w:rsidRPr="00F9589B" w:rsidRDefault="006E5252" w:rsidP="006E5252">
      <w:pPr>
        <w:ind w:left="2" w:hanging="4"/>
        <w:jc w:val="center"/>
        <w:rPr>
          <w:b/>
          <w:bCs/>
          <w:i/>
          <w:iCs/>
          <w:color w:val="C0504D" w:themeColor="accent2"/>
          <w:sz w:val="40"/>
          <w:szCs w:val="40"/>
        </w:rPr>
      </w:pPr>
      <w:r w:rsidRPr="00F9589B">
        <w:rPr>
          <w:b/>
          <w:bCs/>
          <w:i/>
          <w:iCs/>
          <w:color w:val="C0504D" w:themeColor="accent2"/>
          <w:sz w:val="40"/>
          <w:szCs w:val="40"/>
        </w:rPr>
        <w:t>“My hope is that through events like these [a Prism Arts exhibition], Carlisle becomes a city that lives and breathes art that is enjoyed by and stimulates all of its people.”</w:t>
      </w:r>
    </w:p>
    <w:p w14:paraId="3BDC6F5B" w14:textId="77777777" w:rsidR="006E5252" w:rsidRPr="00F9589B" w:rsidRDefault="006E5252" w:rsidP="006E5252">
      <w:pPr>
        <w:ind w:left="2" w:hanging="4"/>
        <w:jc w:val="center"/>
        <w:rPr>
          <w:color w:val="C0504D" w:themeColor="accent2"/>
          <w:sz w:val="40"/>
          <w:szCs w:val="40"/>
        </w:rPr>
      </w:pPr>
      <w:r w:rsidRPr="00F9589B">
        <w:rPr>
          <w:color w:val="C0504D" w:themeColor="accent2"/>
          <w:sz w:val="40"/>
          <w:szCs w:val="40"/>
        </w:rPr>
        <w:t>Pam Birks, Carlisle City Mayor</w:t>
      </w:r>
    </w:p>
    <w:p w14:paraId="12A8C8C8" w14:textId="77777777" w:rsidR="006E5252" w:rsidRPr="00F9589B" w:rsidRDefault="006E5252" w:rsidP="006E5252">
      <w:pPr>
        <w:ind w:left="2" w:hanging="4"/>
        <w:jc w:val="center"/>
        <w:rPr>
          <w:color w:val="C0504D" w:themeColor="accent2"/>
          <w:sz w:val="40"/>
          <w:szCs w:val="40"/>
        </w:rPr>
      </w:pPr>
    </w:p>
    <w:p w14:paraId="702B6883" w14:textId="77777777" w:rsidR="006E5252" w:rsidRPr="00F9589B" w:rsidRDefault="006E5252" w:rsidP="006E5252">
      <w:pPr>
        <w:ind w:left="5" w:hanging="7"/>
        <w:rPr>
          <w:b/>
          <w:bCs/>
          <w:color w:val="ED7D31"/>
          <w:sz w:val="72"/>
          <w:szCs w:val="72"/>
        </w:rPr>
      </w:pPr>
      <w:r w:rsidRPr="00F9589B">
        <w:rPr>
          <w:b/>
          <w:bCs/>
          <w:color w:val="ED7D31"/>
          <w:sz w:val="72"/>
          <w:szCs w:val="72"/>
        </w:rPr>
        <w:t>Our Team and Partners</w:t>
      </w:r>
    </w:p>
    <w:p w14:paraId="4C554AD9" w14:textId="77777777" w:rsidR="006E5252" w:rsidRPr="00F9589B" w:rsidRDefault="006E5252" w:rsidP="006E5252">
      <w:pPr>
        <w:spacing w:after="160"/>
        <w:ind w:left="2" w:hanging="4"/>
        <w:contextualSpacing/>
        <w:rPr>
          <w:sz w:val="40"/>
          <w:szCs w:val="40"/>
        </w:rPr>
      </w:pPr>
      <w:r w:rsidRPr="00F9589B">
        <w:rPr>
          <w:sz w:val="40"/>
          <w:szCs w:val="40"/>
        </w:rPr>
        <w:t xml:space="preserve">Our work is led by a small expert team of just nine part-time staff, with Catherine Coulthard, Strategic Director, and Jane </w:t>
      </w:r>
      <w:proofErr w:type="spellStart"/>
      <w:r w:rsidRPr="00F9589B">
        <w:rPr>
          <w:sz w:val="40"/>
          <w:szCs w:val="40"/>
        </w:rPr>
        <w:t>Dudman</w:t>
      </w:r>
      <w:proofErr w:type="spellEnd"/>
      <w:r w:rsidRPr="00F9589B">
        <w:rPr>
          <w:sz w:val="40"/>
          <w:szCs w:val="40"/>
        </w:rPr>
        <w:t xml:space="preserve"> Creative Programme Director at the helm. This team punches well above its weight, with extensive experience in inclusive arts, creative programming, facilitation, finance, and marketing, and is supported by a skilled Board of Trustees bringing together expertise in inclusivity, the arts and charity sectors, strategy, and the local community. </w:t>
      </w:r>
    </w:p>
    <w:p w14:paraId="7F2537FA" w14:textId="77777777" w:rsidR="006E5252" w:rsidRPr="00F9589B" w:rsidRDefault="006E5252" w:rsidP="006E5252">
      <w:pPr>
        <w:spacing w:after="160"/>
        <w:ind w:left="2" w:hanging="4"/>
        <w:contextualSpacing/>
        <w:rPr>
          <w:sz w:val="40"/>
          <w:szCs w:val="40"/>
        </w:rPr>
      </w:pPr>
    </w:p>
    <w:p w14:paraId="1F1A5CBF" w14:textId="5A323F3E" w:rsidR="21370811" w:rsidRPr="00F9589B" w:rsidRDefault="006E5252" w:rsidP="00442A39">
      <w:pPr>
        <w:spacing w:after="160"/>
        <w:ind w:left="2" w:hanging="4"/>
        <w:contextualSpacing/>
        <w:rPr>
          <w:sz w:val="40"/>
          <w:szCs w:val="40"/>
        </w:rPr>
      </w:pPr>
      <w:r w:rsidRPr="00F9589B">
        <w:rPr>
          <w:sz w:val="40"/>
          <w:szCs w:val="40"/>
        </w:rPr>
        <w:lastRenderedPageBreak/>
        <w:t xml:space="preserve">Alongside this, our partnerships with bodies such as Arts Council England, Theatre by the Lake, Tullie House Museum and Art Gallery, University of Cumbria, and English Heritage, help us play a strategic role locally and nationally, whilst our representation on the boards of West Cumbria Creative People and Places, Carlisle Culture, Creative Minds’ North Network and LCEP West Cumbria and Carlisle, enables us to raise awareness of the importance of accessibility in the arts and advocate for our beneficiaries. </w:t>
      </w:r>
    </w:p>
    <w:p w14:paraId="6C052E40" w14:textId="6ED1861E" w:rsidR="21370811" w:rsidRPr="00F9589B" w:rsidRDefault="21370811" w:rsidP="21370811">
      <w:pPr>
        <w:ind w:leftChars="60" w:left="142" w:hanging="4"/>
        <w:rPr>
          <w:rFonts w:eastAsia="Calibri"/>
          <w:b/>
          <w:bCs/>
          <w:sz w:val="44"/>
          <w:szCs w:val="44"/>
        </w:rPr>
      </w:pPr>
    </w:p>
    <w:p w14:paraId="0C238CC8" w14:textId="05F12F5A" w:rsidR="58CA0589" w:rsidRPr="00F9589B" w:rsidRDefault="00E53E4C" w:rsidP="62B842FD">
      <w:pPr>
        <w:ind w:left="2" w:hanging="4"/>
        <w:rPr>
          <w:color w:val="000000" w:themeColor="text1"/>
          <w:sz w:val="44"/>
          <w:szCs w:val="44"/>
        </w:rPr>
      </w:pPr>
      <w:r w:rsidRPr="00F9589B">
        <w:rPr>
          <w:color w:val="000000" w:themeColor="text1"/>
          <w:sz w:val="44"/>
          <w:szCs w:val="44"/>
        </w:rPr>
        <w:t xml:space="preserve">Our work is firmly rooted in our community in Carlisle, but increasingly we are looking to return to working in West </w:t>
      </w:r>
      <w:r w:rsidR="005F0CDA" w:rsidRPr="00F9589B">
        <w:rPr>
          <w:color w:val="000000" w:themeColor="text1"/>
          <w:sz w:val="44"/>
          <w:szCs w:val="44"/>
        </w:rPr>
        <w:t>Cumbria</w:t>
      </w:r>
      <w:r w:rsidR="00442A39" w:rsidRPr="00F9589B">
        <w:rPr>
          <w:color w:val="000000" w:themeColor="text1"/>
          <w:sz w:val="44"/>
          <w:szCs w:val="44"/>
        </w:rPr>
        <w:t xml:space="preserve">. </w:t>
      </w:r>
    </w:p>
    <w:p w14:paraId="7182F8C6" w14:textId="77777777" w:rsidR="00EB7767" w:rsidRPr="00F9589B" w:rsidRDefault="00EB7767" w:rsidP="62B842FD">
      <w:pPr>
        <w:ind w:left="3" w:hanging="5"/>
        <w:rPr>
          <w:b/>
          <w:bCs/>
          <w:color w:val="000000" w:themeColor="text1"/>
          <w:sz w:val="52"/>
          <w:szCs w:val="52"/>
        </w:rPr>
      </w:pPr>
    </w:p>
    <w:p w14:paraId="24BFC3DD" w14:textId="77777777" w:rsidR="00EB7767" w:rsidRPr="00F9589B" w:rsidRDefault="00EB7767" w:rsidP="62B842FD">
      <w:pPr>
        <w:ind w:left="3" w:hanging="5"/>
        <w:rPr>
          <w:b/>
          <w:bCs/>
          <w:color w:val="000000" w:themeColor="text1"/>
          <w:sz w:val="52"/>
          <w:szCs w:val="52"/>
        </w:rPr>
      </w:pPr>
    </w:p>
    <w:p w14:paraId="00C4B18B" w14:textId="40C51AB1" w:rsidR="003C00FC" w:rsidRPr="00F9589B" w:rsidRDefault="00442A39" w:rsidP="00EB7767">
      <w:pPr>
        <w:ind w:left="3" w:hanging="5"/>
        <w:jc w:val="center"/>
        <w:rPr>
          <w:b/>
          <w:bCs/>
          <w:color w:val="000000" w:themeColor="text1"/>
          <w:sz w:val="52"/>
          <w:szCs w:val="52"/>
        </w:rPr>
      </w:pPr>
      <w:r w:rsidRPr="00F9589B">
        <w:rPr>
          <w:b/>
          <w:bCs/>
          <w:color w:val="000000" w:themeColor="text1"/>
          <w:sz w:val="52"/>
          <w:szCs w:val="52"/>
        </w:rPr>
        <w:t xml:space="preserve">We are looking for a </w:t>
      </w:r>
      <w:r w:rsidR="00B7228C" w:rsidRPr="00F9589B">
        <w:rPr>
          <w:b/>
          <w:bCs/>
          <w:color w:val="000000" w:themeColor="text1"/>
          <w:sz w:val="52"/>
          <w:szCs w:val="52"/>
        </w:rPr>
        <w:t xml:space="preserve">committed and engaged </w:t>
      </w:r>
      <w:r w:rsidRPr="00F9589B">
        <w:rPr>
          <w:b/>
          <w:bCs/>
          <w:color w:val="000000" w:themeColor="text1"/>
          <w:sz w:val="52"/>
          <w:szCs w:val="52"/>
        </w:rPr>
        <w:t>Performing Arts</w:t>
      </w:r>
    </w:p>
    <w:p w14:paraId="775D8AF0" w14:textId="649DC82C" w:rsidR="00442A39" w:rsidRPr="00F9589B" w:rsidRDefault="00442A39" w:rsidP="00EB7767">
      <w:pPr>
        <w:ind w:left="3" w:hanging="5"/>
        <w:jc w:val="center"/>
        <w:rPr>
          <w:color w:val="000000" w:themeColor="text1"/>
          <w:sz w:val="52"/>
          <w:szCs w:val="52"/>
        </w:rPr>
      </w:pPr>
      <w:r w:rsidRPr="00F9589B">
        <w:rPr>
          <w:b/>
          <w:bCs/>
          <w:color w:val="000000" w:themeColor="text1"/>
          <w:sz w:val="52"/>
          <w:szCs w:val="52"/>
        </w:rPr>
        <w:t xml:space="preserve">Lead </w:t>
      </w:r>
      <w:r w:rsidR="00B7228C" w:rsidRPr="00F9589B">
        <w:rPr>
          <w:b/>
          <w:bCs/>
          <w:color w:val="000000" w:themeColor="text1"/>
          <w:sz w:val="52"/>
          <w:szCs w:val="52"/>
        </w:rPr>
        <w:t xml:space="preserve">to </w:t>
      </w:r>
      <w:r w:rsidRPr="00F9589B">
        <w:rPr>
          <w:b/>
          <w:bCs/>
          <w:color w:val="000000" w:themeColor="text1"/>
          <w:sz w:val="52"/>
          <w:szCs w:val="52"/>
        </w:rPr>
        <w:t xml:space="preserve">deliver </w:t>
      </w:r>
      <w:r w:rsidR="00B7228C" w:rsidRPr="00F9589B">
        <w:rPr>
          <w:b/>
          <w:bCs/>
          <w:color w:val="000000" w:themeColor="text1"/>
          <w:sz w:val="52"/>
          <w:szCs w:val="52"/>
        </w:rPr>
        <w:t xml:space="preserve">and shape </w:t>
      </w:r>
      <w:r w:rsidR="001D65E5" w:rsidRPr="00F9589B">
        <w:rPr>
          <w:b/>
          <w:bCs/>
          <w:color w:val="000000" w:themeColor="text1"/>
          <w:sz w:val="52"/>
          <w:szCs w:val="52"/>
        </w:rPr>
        <w:t>our</w:t>
      </w:r>
      <w:r w:rsidR="005F0CDA" w:rsidRPr="00F9589B">
        <w:rPr>
          <w:b/>
          <w:bCs/>
          <w:color w:val="000000" w:themeColor="text1"/>
          <w:sz w:val="52"/>
          <w:szCs w:val="52"/>
        </w:rPr>
        <w:t xml:space="preserve"> performing arts </w:t>
      </w:r>
      <w:r w:rsidR="0083693C" w:rsidRPr="00F9589B">
        <w:rPr>
          <w:b/>
          <w:bCs/>
          <w:color w:val="000000" w:themeColor="text1"/>
          <w:sz w:val="52"/>
          <w:szCs w:val="52"/>
        </w:rPr>
        <w:t>programmes</w:t>
      </w:r>
      <w:r w:rsidR="005F0CDA" w:rsidRPr="00F9589B">
        <w:rPr>
          <w:color w:val="000000" w:themeColor="text1"/>
          <w:sz w:val="52"/>
          <w:szCs w:val="52"/>
        </w:rPr>
        <w:t>.</w:t>
      </w:r>
    </w:p>
    <w:p w14:paraId="560EF9AB" w14:textId="59E31D0D" w:rsidR="62B842FD" w:rsidRPr="00F9589B" w:rsidRDefault="00EB7767" w:rsidP="62B842FD">
      <w:pPr>
        <w:ind w:left="2" w:hanging="4"/>
        <w:rPr>
          <w:color w:val="000000" w:themeColor="text1"/>
          <w:sz w:val="44"/>
          <w:szCs w:val="44"/>
        </w:rPr>
      </w:pPr>
      <w:r w:rsidRPr="00F9589B">
        <w:rPr>
          <w:noProof/>
          <w:sz w:val="44"/>
          <w:szCs w:val="44"/>
        </w:rPr>
        <w:lastRenderedPageBreak/>
        <w:drawing>
          <wp:anchor distT="0" distB="0" distL="114300" distR="114300" simplePos="0" relativeHeight="251660289" behindDoc="0" locked="0" layoutInCell="1" allowOverlap="1" wp14:anchorId="0F418635" wp14:editId="0AFDAC3B">
            <wp:simplePos x="0" y="0"/>
            <wp:positionH relativeFrom="margin">
              <wp:align>right</wp:align>
            </wp:positionH>
            <wp:positionV relativeFrom="paragraph">
              <wp:posOffset>254000</wp:posOffset>
            </wp:positionV>
            <wp:extent cx="6643370" cy="3695065"/>
            <wp:effectExtent l="0" t="0" r="5080" b="635"/>
            <wp:wrapTopAndBottom/>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t="18608" b="7328"/>
                    <a:stretch/>
                  </pic:blipFill>
                  <pic:spPr bwMode="auto">
                    <a:xfrm>
                      <a:off x="0" y="0"/>
                      <a:ext cx="6643370" cy="369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965E2" w14:textId="0423FE85" w:rsidR="000A6EC9" w:rsidRPr="00F9589B" w:rsidRDefault="003B4B05" w:rsidP="008D04A3">
      <w:pPr>
        <w:ind w:leftChars="0" w:left="0" w:firstLineChars="0" w:firstLine="0"/>
        <w:rPr>
          <w:rFonts w:eastAsia="Calibri"/>
          <w:b/>
          <w:color w:val="E36C0A" w:themeColor="accent6" w:themeShade="BF"/>
          <w:sz w:val="56"/>
          <w:szCs w:val="56"/>
        </w:rPr>
      </w:pPr>
      <w:r w:rsidRPr="00F9589B">
        <w:rPr>
          <w:rFonts w:eastAsia="Calibri"/>
          <w:b/>
          <w:color w:val="E36C0A" w:themeColor="accent6" w:themeShade="BF"/>
          <w:sz w:val="56"/>
          <w:szCs w:val="56"/>
        </w:rPr>
        <w:t>JOB DESCRIPTION</w:t>
      </w:r>
    </w:p>
    <w:p w14:paraId="22622130" w14:textId="77777777" w:rsidR="009A3FC3" w:rsidRPr="00F9589B" w:rsidRDefault="009A3FC3" w:rsidP="00DC5FEB">
      <w:pPr>
        <w:ind w:leftChars="60" w:left="142" w:hanging="4"/>
        <w:rPr>
          <w:rFonts w:eastAsia="Calibri"/>
          <w:sz w:val="44"/>
          <w:szCs w:val="44"/>
        </w:rPr>
      </w:pPr>
    </w:p>
    <w:p w14:paraId="5C2638E9" w14:textId="79D89BE9" w:rsidR="000A6EC9" w:rsidRPr="00F9589B" w:rsidRDefault="003B4B05" w:rsidP="008D04A3">
      <w:pPr>
        <w:ind w:leftChars="0" w:left="0" w:firstLineChars="0" w:firstLine="0"/>
        <w:rPr>
          <w:rFonts w:eastAsia="Calibri"/>
          <w:sz w:val="44"/>
          <w:szCs w:val="44"/>
        </w:rPr>
      </w:pPr>
      <w:r w:rsidRPr="00F9589B">
        <w:rPr>
          <w:rFonts w:eastAsia="Calibri"/>
          <w:b/>
          <w:bCs/>
          <w:sz w:val="44"/>
          <w:szCs w:val="44"/>
        </w:rPr>
        <w:t>Job Title:</w:t>
      </w:r>
      <w:r w:rsidRPr="00F9589B">
        <w:rPr>
          <w:rFonts w:eastAsia="Calibri"/>
          <w:sz w:val="44"/>
          <w:szCs w:val="44"/>
        </w:rPr>
        <w:t xml:space="preserve"> </w:t>
      </w:r>
      <w:r w:rsidR="00203B50" w:rsidRPr="00F9589B">
        <w:rPr>
          <w:rFonts w:eastAsia="Calibri"/>
          <w:b/>
          <w:bCs/>
          <w:sz w:val="44"/>
          <w:szCs w:val="44"/>
        </w:rPr>
        <w:t>Performing Arts Lead</w:t>
      </w:r>
      <w:r w:rsidR="009A3FC3" w:rsidRPr="00F9589B">
        <w:rPr>
          <w:rFonts w:eastAsia="Calibri"/>
          <w:sz w:val="44"/>
          <w:szCs w:val="44"/>
        </w:rPr>
        <w:t xml:space="preserve"> </w:t>
      </w:r>
    </w:p>
    <w:p w14:paraId="7C994B3A" w14:textId="58A3224F" w:rsidR="21370811" w:rsidRPr="00F9589B" w:rsidRDefault="21370811" w:rsidP="21370811">
      <w:pPr>
        <w:ind w:leftChars="60" w:left="142" w:hanging="4"/>
        <w:rPr>
          <w:rFonts w:eastAsia="Calibri"/>
          <w:sz w:val="44"/>
          <w:szCs w:val="44"/>
        </w:rPr>
      </w:pPr>
    </w:p>
    <w:p w14:paraId="750C4583" w14:textId="3707E708" w:rsidR="000A6EC9" w:rsidRPr="00F9589B" w:rsidRDefault="007263DD" w:rsidP="3EA07D95">
      <w:pPr>
        <w:ind w:left="2" w:hanging="4"/>
        <w:rPr>
          <w:rFonts w:eastAsia="Calibri"/>
          <w:sz w:val="44"/>
          <w:szCs w:val="44"/>
        </w:rPr>
      </w:pPr>
      <w:r w:rsidRPr="00F9589B">
        <w:rPr>
          <w:rFonts w:eastAsia="Calibri"/>
          <w:sz w:val="44"/>
          <w:szCs w:val="44"/>
        </w:rPr>
        <w:t>Our Performing Arts Lead</w:t>
      </w:r>
      <w:r w:rsidR="009A3FC3" w:rsidRPr="00F9589B">
        <w:rPr>
          <w:rFonts w:eastAsia="Calibri"/>
          <w:sz w:val="44"/>
          <w:szCs w:val="44"/>
        </w:rPr>
        <w:t xml:space="preserve"> </w:t>
      </w:r>
      <w:r w:rsidR="01015255" w:rsidRPr="00F9589B">
        <w:rPr>
          <w:rFonts w:eastAsia="Calibri"/>
          <w:sz w:val="44"/>
          <w:szCs w:val="44"/>
        </w:rPr>
        <w:t xml:space="preserve">is an integral role at Prism Arts leading on the development and delivery of our </w:t>
      </w:r>
      <w:r w:rsidR="00203B50" w:rsidRPr="00F9589B">
        <w:rPr>
          <w:rFonts w:eastAsia="Calibri"/>
          <w:sz w:val="44"/>
          <w:szCs w:val="44"/>
        </w:rPr>
        <w:t>performing</w:t>
      </w:r>
      <w:r w:rsidRPr="00F9589B">
        <w:rPr>
          <w:rFonts w:eastAsia="Calibri"/>
          <w:sz w:val="44"/>
          <w:szCs w:val="44"/>
        </w:rPr>
        <w:t xml:space="preserve"> arts</w:t>
      </w:r>
      <w:r w:rsidR="01015255" w:rsidRPr="00F9589B">
        <w:rPr>
          <w:rFonts w:eastAsia="Calibri"/>
          <w:sz w:val="44"/>
          <w:szCs w:val="44"/>
        </w:rPr>
        <w:t xml:space="preserve"> programme.</w:t>
      </w:r>
      <w:r w:rsidR="13B0E35F" w:rsidRPr="00F9589B">
        <w:rPr>
          <w:rFonts w:eastAsia="Calibri"/>
          <w:sz w:val="44"/>
          <w:szCs w:val="44"/>
        </w:rPr>
        <w:t xml:space="preserve"> </w:t>
      </w:r>
      <w:r w:rsidR="13AB8F17" w:rsidRPr="00F9589B">
        <w:rPr>
          <w:rFonts w:eastAsia="Calibri"/>
          <w:sz w:val="44"/>
          <w:szCs w:val="44"/>
        </w:rPr>
        <w:t>This</w:t>
      </w:r>
      <w:r w:rsidR="0FAE2D13" w:rsidRPr="00F9589B">
        <w:rPr>
          <w:rFonts w:eastAsia="Calibri"/>
          <w:sz w:val="44"/>
          <w:szCs w:val="44"/>
        </w:rPr>
        <w:t xml:space="preserve"> role suited to people who are passionate about </w:t>
      </w:r>
      <w:r w:rsidR="3F944088" w:rsidRPr="00F9589B">
        <w:rPr>
          <w:rFonts w:eastAsia="Calibri"/>
          <w:sz w:val="44"/>
          <w:szCs w:val="44"/>
        </w:rPr>
        <w:t>inclusive</w:t>
      </w:r>
      <w:r w:rsidR="0FAE2D13" w:rsidRPr="00F9589B">
        <w:rPr>
          <w:rFonts w:eastAsia="Calibri"/>
          <w:sz w:val="44"/>
          <w:szCs w:val="44"/>
        </w:rPr>
        <w:t xml:space="preserve"> arts </w:t>
      </w:r>
      <w:r w:rsidR="2B458F79" w:rsidRPr="00F9589B">
        <w:rPr>
          <w:rFonts w:eastAsia="Calibri"/>
          <w:sz w:val="44"/>
          <w:szCs w:val="44"/>
        </w:rPr>
        <w:t>practice</w:t>
      </w:r>
      <w:r w:rsidR="0FAE2D13" w:rsidRPr="00F9589B">
        <w:rPr>
          <w:rFonts w:eastAsia="Calibri"/>
          <w:sz w:val="44"/>
          <w:szCs w:val="44"/>
        </w:rPr>
        <w:t xml:space="preserve"> </w:t>
      </w:r>
      <w:r w:rsidR="00EF506F" w:rsidRPr="00F9589B">
        <w:rPr>
          <w:rFonts w:eastAsia="Calibri"/>
          <w:sz w:val="44"/>
          <w:szCs w:val="44"/>
        </w:rPr>
        <w:t>and</w:t>
      </w:r>
      <w:r w:rsidR="0FAE2D13" w:rsidRPr="00F9589B">
        <w:rPr>
          <w:rFonts w:eastAsia="Calibri"/>
          <w:sz w:val="44"/>
          <w:szCs w:val="44"/>
        </w:rPr>
        <w:t xml:space="preserve"> performing arts.</w:t>
      </w:r>
      <w:r w:rsidR="3B8A4BD8" w:rsidRPr="00F9589B">
        <w:rPr>
          <w:rFonts w:eastAsia="Calibri"/>
          <w:sz w:val="44"/>
          <w:szCs w:val="44"/>
        </w:rPr>
        <w:t xml:space="preserve"> </w:t>
      </w:r>
    </w:p>
    <w:p w14:paraId="543C3341" w14:textId="2A45709D" w:rsidR="000A6EC9" w:rsidRPr="00F9589B" w:rsidRDefault="000A6EC9" w:rsidP="3EA07D95">
      <w:pPr>
        <w:ind w:left="2" w:hanging="4"/>
        <w:rPr>
          <w:rFonts w:eastAsia="Calibri"/>
          <w:sz w:val="44"/>
          <w:szCs w:val="44"/>
        </w:rPr>
      </w:pPr>
    </w:p>
    <w:p w14:paraId="41622A1F" w14:textId="016B9E97" w:rsidR="000A6EC9" w:rsidRPr="00F9589B" w:rsidRDefault="371FC175" w:rsidP="3EA07D95">
      <w:pPr>
        <w:ind w:left="2" w:hanging="4"/>
        <w:rPr>
          <w:rFonts w:eastAsia="Calibri"/>
          <w:sz w:val="44"/>
          <w:szCs w:val="44"/>
        </w:rPr>
      </w:pPr>
      <w:r w:rsidRPr="00F9589B">
        <w:rPr>
          <w:rFonts w:eastAsia="Calibri"/>
          <w:sz w:val="44"/>
          <w:szCs w:val="44"/>
        </w:rPr>
        <w:t>You</w:t>
      </w:r>
      <w:r w:rsidR="2E7FF738" w:rsidRPr="00F9589B">
        <w:rPr>
          <w:rFonts w:eastAsia="Calibri"/>
          <w:sz w:val="44"/>
          <w:szCs w:val="44"/>
        </w:rPr>
        <w:t xml:space="preserve"> would be joining P</w:t>
      </w:r>
      <w:r w:rsidR="6223523B" w:rsidRPr="00F9589B">
        <w:rPr>
          <w:rFonts w:eastAsia="Calibri"/>
          <w:sz w:val="44"/>
          <w:szCs w:val="44"/>
        </w:rPr>
        <w:t>r</w:t>
      </w:r>
      <w:r w:rsidR="2E7FF738" w:rsidRPr="00F9589B">
        <w:rPr>
          <w:rFonts w:eastAsia="Calibri"/>
          <w:sz w:val="44"/>
          <w:szCs w:val="44"/>
        </w:rPr>
        <w:t xml:space="preserve">ism Arts at </w:t>
      </w:r>
      <w:r w:rsidR="728A3EE7" w:rsidRPr="00F9589B">
        <w:rPr>
          <w:rFonts w:eastAsia="Calibri"/>
          <w:sz w:val="44"/>
          <w:szCs w:val="44"/>
        </w:rPr>
        <w:t>an exciting</w:t>
      </w:r>
      <w:r w:rsidR="2E7FF738" w:rsidRPr="00F9589B">
        <w:rPr>
          <w:rFonts w:eastAsia="Calibri"/>
          <w:sz w:val="44"/>
          <w:szCs w:val="44"/>
        </w:rPr>
        <w:t xml:space="preserve"> time </w:t>
      </w:r>
      <w:r w:rsidR="3DFC50E1" w:rsidRPr="00F9589B">
        <w:rPr>
          <w:rFonts w:eastAsia="Calibri"/>
          <w:sz w:val="44"/>
          <w:szCs w:val="44"/>
        </w:rPr>
        <w:t xml:space="preserve">helping </w:t>
      </w:r>
      <w:r w:rsidR="00B20C01" w:rsidRPr="00F9589B">
        <w:rPr>
          <w:rFonts w:eastAsia="Calibri"/>
          <w:sz w:val="44"/>
          <w:szCs w:val="44"/>
        </w:rPr>
        <w:t>as we</w:t>
      </w:r>
      <w:r w:rsidR="3DFC50E1" w:rsidRPr="00F9589B">
        <w:rPr>
          <w:rFonts w:eastAsia="Calibri"/>
          <w:sz w:val="44"/>
          <w:szCs w:val="44"/>
        </w:rPr>
        <w:t xml:space="preserve"> evolve our</w:t>
      </w:r>
      <w:r w:rsidR="2E7FF738" w:rsidRPr="00F9589B">
        <w:rPr>
          <w:rFonts w:eastAsia="Calibri"/>
          <w:sz w:val="44"/>
          <w:szCs w:val="44"/>
        </w:rPr>
        <w:t xml:space="preserve"> performing arts </w:t>
      </w:r>
      <w:r w:rsidR="108196B2" w:rsidRPr="00F9589B">
        <w:rPr>
          <w:rFonts w:eastAsia="Calibri"/>
          <w:sz w:val="44"/>
          <w:szCs w:val="44"/>
        </w:rPr>
        <w:t>offer</w:t>
      </w:r>
      <w:r w:rsidR="4BCFF1AE" w:rsidRPr="00F9589B">
        <w:rPr>
          <w:rFonts w:eastAsia="Calibri"/>
          <w:sz w:val="44"/>
          <w:szCs w:val="44"/>
        </w:rPr>
        <w:t xml:space="preserve"> by</w:t>
      </w:r>
      <w:r w:rsidR="108196B2" w:rsidRPr="00F9589B">
        <w:rPr>
          <w:rFonts w:eastAsia="Calibri"/>
          <w:sz w:val="44"/>
          <w:szCs w:val="44"/>
        </w:rPr>
        <w:t xml:space="preserve"> placing</w:t>
      </w:r>
      <w:r w:rsidR="70D275C6" w:rsidRPr="00F9589B">
        <w:rPr>
          <w:rFonts w:eastAsia="Calibri"/>
          <w:sz w:val="44"/>
          <w:szCs w:val="44"/>
        </w:rPr>
        <w:t xml:space="preserve"> </w:t>
      </w:r>
      <w:r w:rsidR="7163EA79" w:rsidRPr="00F9589B">
        <w:rPr>
          <w:rFonts w:eastAsia="Calibri"/>
          <w:sz w:val="44"/>
          <w:szCs w:val="44"/>
        </w:rPr>
        <w:t>our</w:t>
      </w:r>
      <w:r w:rsidR="70D275C6" w:rsidRPr="00F9589B">
        <w:rPr>
          <w:rFonts w:eastAsia="Calibri"/>
          <w:sz w:val="44"/>
          <w:szCs w:val="44"/>
        </w:rPr>
        <w:t xml:space="preserve"> </w:t>
      </w:r>
      <w:r w:rsidR="7163EA79" w:rsidRPr="00F9589B">
        <w:rPr>
          <w:rFonts w:eastAsia="Calibri"/>
          <w:sz w:val="44"/>
          <w:szCs w:val="44"/>
        </w:rPr>
        <w:t xml:space="preserve">participant artists </w:t>
      </w:r>
      <w:r w:rsidR="3D781EBF" w:rsidRPr="00F9589B">
        <w:rPr>
          <w:rFonts w:eastAsia="Calibri"/>
          <w:sz w:val="44"/>
          <w:szCs w:val="44"/>
        </w:rPr>
        <w:t xml:space="preserve">at the centre of their </w:t>
      </w:r>
      <w:r w:rsidR="049B46DB" w:rsidRPr="00F9589B">
        <w:rPr>
          <w:rFonts w:eastAsia="Calibri"/>
          <w:sz w:val="44"/>
          <w:szCs w:val="44"/>
        </w:rPr>
        <w:t xml:space="preserve">own </w:t>
      </w:r>
      <w:r w:rsidR="3D781EBF" w:rsidRPr="00F9589B">
        <w:rPr>
          <w:rFonts w:eastAsia="Calibri"/>
          <w:sz w:val="44"/>
          <w:szCs w:val="44"/>
        </w:rPr>
        <w:t xml:space="preserve">creative journey. </w:t>
      </w:r>
    </w:p>
    <w:p w14:paraId="6C2F1D49" w14:textId="77777777" w:rsidR="003E04A6" w:rsidRPr="00F9589B" w:rsidRDefault="003E04A6" w:rsidP="009A3FC3">
      <w:pPr>
        <w:ind w:left="2" w:hanging="4"/>
        <w:rPr>
          <w:rFonts w:eastAsia="Calibri"/>
          <w:sz w:val="44"/>
          <w:szCs w:val="44"/>
        </w:rPr>
      </w:pPr>
    </w:p>
    <w:p w14:paraId="58CB2F07" w14:textId="7E26763D" w:rsidR="003E04A6" w:rsidRPr="00F9589B" w:rsidRDefault="00FA0CC6" w:rsidP="3EA07D95">
      <w:pPr>
        <w:ind w:left="2" w:hanging="4"/>
        <w:rPr>
          <w:rFonts w:eastAsia="Calibri"/>
          <w:b/>
          <w:bCs/>
          <w:sz w:val="44"/>
          <w:szCs w:val="44"/>
        </w:rPr>
      </w:pPr>
      <w:r w:rsidRPr="00F9589B">
        <w:rPr>
          <w:rFonts w:eastAsia="Calibri"/>
          <w:b/>
          <w:bCs/>
          <w:sz w:val="44"/>
          <w:szCs w:val="44"/>
        </w:rPr>
        <w:lastRenderedPageBreak/>
        <w:t xml:space="preserve">This role will suit </w:t>
      </w:r>
      <w:r w:rsidR="406177EB" w:rsidRPr="00F9589B">
        <w:rPr>
          <w:rFonts w:eastAsia="Calibri"/>
          <w:b/>
          <w:bCs/>
          <w:sz w:val="44"/>
          <w:szCs w:val="44"/>
        </w:rPr>
        <w:t xml:space="preserve">people looking to </w:t>
      </w:r>
      <w:r w:rsidR="003E04A6" w:rsidRPr="00F9589B">
        <w:rPr>
          <w:rFonts w:eastAsia="Calibri"/>
          <w:b/>
          <w:bCs/>
          <w:sz w:val="44"/>
          <w:szCs w:val="44"/>
        </w:rPr>
        <w:t xml:space="preserve">develop a </w:t>
      </w:r>
      <w:r w:rsidR="003551B4" w:rsidRPr="00F9589B">
        <w:rPr>
          <w:rFonts w:eastAsia="Calibri"/>
          <w:b/>
          <w:bCs/>
          <w:sz w:val="44"/>
          <w:szCs w:val="44"/>
        </w:rPr>
        <w:t>career</w:t>
      </w:r>
      <w:r w:rsidR="003E04A6" w:rsidRPr="00F9589B">
        <w:rPr>
          <w:rFonts w:eastAsia="Calibri"/>
          <w:b/>
          <w:bCs/>
          <w:sz w:val="44"/>
          <w:szCs w:val="44"/>
        </w:rPr>
        <w:t xml:space="preserve"> in </w:t>
      </w:r>
      <w:r w:rsidR="003551B4" w:rsidRPr="00F9589B">
        <w:rPr>
          <w:rFonts w:eastAsia="Calibri"/>
          <w:b/>
          <w:bCs/>
          <w:sz w:val="44"/>
          <w:szCs w:val="44"/>
        </w:rPr>
        <w:t>inclusive performing arts practice</w:t>
      </w:r>
      <w:r w:rsidR="5445AFDC" w:rsidRPr="00F9589B">
        <w:rPr>
          <w:rFonts w:eastAsia="Calibri"/>
          <w:b/>
          <w:bCs/>
          <w:sz w:val="44"/>
          <w:szCs w:val="44"/>
        </w:rPr>
        <w:t xml:space="preserve"> as well as artists with a</w:t>
      </w:r>
      <w:r w:rsidR="0097436F" w:rsidRPr="00F9589B">
        <w:rPr>
          <w:rFonts w:eastAsia="Calibri"/>
          <w:b/>
          <w:bCs/>
          <w:sz w:val="44"/>
          <w:szCs w:val="44"/>
        </w:rPr>
        <w:t xml:space="preserve"> more</w:t>
      </w:r>
      <w:r w:rsidR="5445AFDC" w:rsidRPr="00F9589B">
        <w:rPr>
          <w:rFonts w:eastAsia="Calibri"/>
          <w:b/>
          <w:bCs/>
          <w:sz w:val="44"/>
          <w:szCs w:val="44"/>
        </w:rPr>
        <w:t xml:space="preserve"> established practice</w:t>
      </w:r>
      <w:r w:rsidR="003551B4" w:rsidRPr="00F9589B">
        <w:rPr>
          <w:rFonts w:eastAsia="Calibri"/>
          <w:b/>
          <w:bCs/>
          <w:sz w:val="44"/>
          <w:szCs w:val="44"/>
        </w:rPr>
        <w:t>.</w:t>
      </w:r>
      <w:r w:rsidR="3BAB495E" w:rsidRPr="00F9589B">
        <w:rPr>
          <w:rFonts w:eastAsia="Calibri"/>
          <w:b/>
          <w:bCs/>
          <w:sz w:val="44"/>
          <w:szCs w:val="44"/>
        </w:rPr>
        <w:t xml:space="preserve"> </w:t>
      </w:r>
    </w:p>
    <w:p w14:paraId="4C320A2F" w14:textId="77777777" w:rsidR="009A3FC3" w:rsidRPr="00F9589B" w:rsidRDefault="009A3FC3" w:rsidP="009A3FC3">
      <w:pPr>
        <w:ind w:left="2" w:hanging="4"/>
        <w:rPr>
          <w:rFonts w:eastAsia="Calibri"/>
          <w:sz w:val="44"/>
          <w:szCs w:val="44"/>
        </w:rPr>
      </w:pPr>
    </w:p>
    <w:p w14:paraId="501D76A7" w14:textId="14E9554E" w:rsidR="00941487" w:rsidRPr="00F9589B" w:rsidRDefault="003B4B05" w:rsidP="00B56B3C">
      <w:pPr>
        <w:ind w:leftChars="0" w:left="0" w:firstLineChars="0" w:firstLine="0"/>
        <w:rPr>
          <w:rFonts w:eastAsia="Calibri"/>
          <w:sz w:val="44"/>
          <w:szCs w:val="44"/>
        </w:rPr>
      </w:pPr>
      <w:r w:rsidRPr="00F9589B">
        <w:rPr>
          <w:rFonts w:eastAsia="Calibri"/>
          <w:b/>
          <w:bCs/>
          <w:sz w:val="44"/>
          <w:szCs w:val="44"/>
        </w:rPr>
        <w:t xml:space="preserve">Job Purpose: </w:t>
      </w:r>
      <w:r w:rsidR="009A3FC3" w:rsidRPr="00F9589B">
        <w:rPr>
          <w:rFonts w:eastAsia="Calibri"/>
          <w:sz w:val="44"/>
          <w:szCs w:val="44"/>
        </w:rPr>
        <w:t>To</w:t>
      </w:r>
      <w:r w:rsidR="76B85986" w:rsidRPr="00F9589B">
        <w:rPr>
          <w:rFonts w:eastAsia="Calibri"/>
          <w:sz w:val="44"/>
          <w:szCs w:val="44"/>
        </w:rPr>
        <w:t xml:space="preserve"> </w:t>
      </w:r>
      <w:r w:rsidRPr="00F9589B">
        <w:rPr>
          <w:rFonts w:eastAsia="Calibri"/>
          <w:sz w:val="44"/>
          <w:szCs w:val="44"/>
        </w:rPr>
        <w:t>manage</w:t>
      </w:r>
      <w:r w:rsidR="0077609C" w:rsidRPr="00F9589B">
        <w:rPr>
          <w:rFonts w:eastAsia="Calibri"/>
          <w:sz w:val="44"/>
          <w:szCs w:val="44"/>
        </w:rPr>
        <w:t xml:space="preserve"> </w:t>
      </w:r>
      <w:r w:rsidR="0024016D" w:rsidRPr="00F9589B">
        <w:rPr>
          <w:rFonts w:eastAsia="Calibri"/>
          <w:sz w:val="44"/>
          <w:szCs w:val="44"/>
        </w:rPr>
        <w:t xml:space="preserve">the development and </w:t>
      </w:r>
      <w:r w:rsidRPr="00F9589B">
        <w:rPr>
          <w:rFonts w:eastAsia="Calibri"/>
          <w:sz w:val="44"/>
          <w:szCs w:val="44"/>
        </w:rPr>
        <w:t xml:space="preserve">delivery of </w:t>
      </w:r>
      <w:r w:rsidR="0024016D" w:rsidRPr="00F9589B">
        <w:rPr>
          <w:rFonts w:eastAsia="Calibri"/>
          <w:sz w:val="44"/>
          <w:szCs w:val="44"/>
        </w:rPr>
        <w:t xml:space="preserve">our </w:t>
      </w:r>
      <w:r w:rsidR="00203B50" w:rsidRPr="00F9589B">
        <w:rPr>
          <w:rFonts w:eastAsia="Calibri"/>
          <w:sz w:val="44"/>
          <w:szCs w:val="44"/>
        </w:rPr>
        <w:t>performing</w:t>
      </w:r>
      <w:r w:rsidR="003B65A3" w:rsidRPr="00F9589B">
        <w:rPr>
          <w:rFonts w:eastAsia="Calibri"/>
          <w:sz w:val="44"/>
          <w:szCs w:val="44"/>
        </w:rPr>
        <w:t xml:space="preserve"> arts</w:t>
      </w:r>
      <w:r w:rsidR="0024016D" w:rsidRPr="00F9589B">
        <w:rPr>
          <w:rFonts w:eastAsia="Calibri"/>
          <w:sz w:val="44"/>
          <w:szCs w:val="44"/>
        </w:rPr>
        <w:t xml:space="preserve"> programme</w:t>
      </w:r>
      <w:r w:rsidR="002F3665" w:rsidRPr="00F9589B">
        <w:rPr>
          <w:rFonts w:eastAsia="Calibri"/>
          <w:sz w:val="44"/>
          <w:szCs w:val="44"/>
        </w:rPr>
        <w:t>,</w:t>
      </w:r>
      <w:r w:rsidR="003E73C3" w:rsidRPr="00F9589B">
        <w:rPr>
          <w:rFonts w:eastAsia="Calibri"/>
          <w:sz w:val="44"/>
          <w:szCs w:val="44"/>
        </w:rPr>
        <w:t xml:space="preserve"> embedding </w:t>
      </w:r>
      <w:r w:rsidR="0EA84578" w:rsidRPr="00F9589B">
        <w:rPr>
          <w:rFonts w:eastAsia="Calibri"/>
          <w:sz w:val="44"/>
          <w:szCs w:val="44"/>
        </w:rPr>
        <w:t>excellence</w:t>
      </w:r>
      <w:r w:rsidR="02DC4C96" w:rsidRPr="00F9589B">
        <w:rPr>
          <w:rFonts w:eastAsia="Calibri"/>
          <w:sz w:val="44"/>
          <w:szCs w:val="44"/>
        </w:rPr>
        <w:t xml:space="preserve"> and </w:t>
      </w:r>
      <w:r w:rsidRPr="00F9589B">
        <w:rPr>
          <w:rFonts w:eastAsia="Calibri"/>
          <w:sz w:val="44"/>
          <w:szCs w:val="44"/>
        </w:rPr>
        <w:t>progression of our participants</w:t>
      </w:r>
      <w:r w:rsidR="003E73C3" w:rsidRPr="00F9589B">
        <w:rPr>
          <w:rFonts w:eastAsia="Calibri"/>
          <w:sz w:val="44"/>
          <w:szCs w:val="44"/>
        </w:rPr>
        <w:t xml:space="preserve"> </w:t>
      </w:r>
      <w:r w:rsidR="00D61575" w:rsidRPr="00F9589B">
        <w:rPr>
          <w:rFonts w:eastAsia="Calibri"/>
          <w:sz w:val="44"/>
          <w:szCs w:val="44"/>
        </w:rPr>
        <w:t xml:space="preserve">throughout, </w:t>
      </w:r>
      <w:r w:rsidR="00C81D9F" w:rsidRPr="00F9589B">
        <w:rPr>
          <w:rFonts w:eastAsia="Calibri"/>
          <w:sz w:val="44"/>
          <w:szCs w:val="44"/>
        </w:rPr>
        <w:t xml:space="preserve">from decision making to </w:t>
      </w:r>
      <w:r w:rsidR="003E73C3" w:rsidRPr="00F9589B">
        <w:rPr>
          <w:rFonts w:eastAsia="Calibri"/>
          <w:sz w:val="44"/>
          <w:szCs w:val="44"/>
        </w:rPr>
        <w:t xml:space="preserve">skills </w:t>
      </w:r>
      <w:r w:rsidR="00291FB4" w:rsidRPr="00F9589B">
        <w:rPr>
          <w:rFonts w:eastAsia="Calibri"/>
          <w:sz w:val="44"/>
          <w:szCs w:val="44"/>
        </w:rPr>
        <w:t xml:space="preserve">and practice </w:t>
      </w:r>
      <w:r w:rsidR="003E73C3" w:rsidRPr="00F9589B">
        <w:rPr>
          <w:rFonts w:eastAsia="Calibri"/>
          <w:sz w:val="44"/>
          <w:szCs w:val="44"/>
        </w:rPr>
        <w:t>development</w:t>
      </w:r>
      <w:r w:rsidR="00D61575" w:rsidRPr="00F9589B">
        <w:rPr>
          <w:rFonts w:eastAsia="Calibri"/>
          <w:sz w:val="44"/>
          <w:szCs w:val="44"/>
        </w:rPr>
        <w:t xml:space="preserve">. </w:t>
      </w:r>
      <w:r w:rsidR="008C2C83" w:rsidRPr="00F9589B">
        <w:rPr>
          <w:rFonts w:eastAsia="Calibri"/>
          <w:sz w:val="44"/>
          <w:szCs w:val="44"/>
        </w:rPr>
        <w:t>To</w:t>
      </w:r>
      <w:r w:rsidR="627CA729" w:rsidRPr="00F9589B">
        <w:rPr>
          <w:rFonts w:eastAsia="Calibri"/>
          <w:sz w:val="44"/>
          <w:szCs w:val="44"/>
        </w:rPr>
        <w:t xml:space="preserve"> seek out opportunities </w:t>
      </w:r>
      <w:r w:rsidR="525E95D9" w:rsidRPr="00F9589B">
        <w:rPr>
          <w:rFonts w:eastAsia="Calibri"/>
          <w:sz w:val="44"/>
          <w:szCs w:val="44"/>
        </w:rPr>
        <w:t>t</w:t>
      </w:r>
      <w:r w:rsidR="625CCEBF" w:rsidRPr="00F9589B">
        <w:rPr>
          <w:rFonts w:eastAsia="Calibri"/>
          <w:sz w:val="44"/>
          <w:szCs w:val="44"/>
        </w:rPr>
        <w:t>o</w:t>
      </w:r>
      <w:r w:rsidR="525E95D9" w:rsidRPr="00F9589B">
        <w:rPr>
          <w:rFonts w:eastAsia="Calibri"/>
          <w:sz w:val="44"/>
          <w:szCs w:val="44"/>
        </w:rPr>
        <w:t xml:space="preserve"> </w:t>
      </w:r>
      <w:r w:rsidR="7A43B2B6" w:rsidRPr="00F9589B">
        <w:rPr>
          <w:rFonts w:eastAsia="Calibri"/>
          <w:sz w:val="44"/>
          <w:szCs w:val="44"/>
        </w:rPr>
        <w:t xml:space="preserve">see and </w:t>
      </w:r>
      <w:r w:rsidR="627CA729" w:rsidRPr="00F9589B">
        <w:rPr>
          <w:rFonts w:eastAsia="Calibri"/>
          <w:sz w:val="44"/>
          <w:szCs w:val="44"/>
        </w:rPr>
        <w:t xml:space="preserve">work with </w:t>
      </w:r>
      <w:r w:rsidR="7EB01830" w:rsidRPr="00F9589B">
        <w:rPr>
          <w:rFonts w:eastAsia="Calibri"/>
          <w:sz w:val="44"/>
          <w:szCs w:val="44"/>
        </w:rPr>
        <w:t xml:space="preserve">visiting artists and companies </w:t>
      </w:r>
      <w:r w:rsidR="296C3E3F" w:rsidRPr="00F9589B">
        <w:rPr>
          <w:rFonts w:eastAsia="Calibri"/>
          <w:sz w:val="44"/>
          <w:szCs w:val="44"/>
        </w:rPr>
        <w:t xml:space="preserve">that extend the experience of our participant artists and </w:t>
      </w:r>
      <w:proofErr w:type="gramStart"/>
      <w:r w:rsidR="296C3E3F" w:rsidRPr="00F9589B">
        <w:rPr>
          <w:rFonts w:eastAsia="Calibri"/>
          <w:sz w:val="44"/>
          <w:szCs w:val="44"/>
        </w:rPr>
        <w:t>open up</w:t>
      </w:r>
      <w:proofErr w:type="gramEnd"/>
      <w:r w:rsidR="296C3E3F" w:rsidRPr="00F9589B">
        <w:rPr>
          <w:rFonts w:eastAsia="Calibri"/>
          <w:sz w:val="44"/>
          <w:szCs w:val="44"/>
        </w:rPr>
        <w:t xml:space="preserve"> opportunities to further develop their skills and creative progression. </w:t>
      </w:r>
    </w:p>
    <w:p w14:paraId="54EC8066" w14:textId="6FEF1456" w:rsidR="000A6EC9" w:rsidRPr="00F9589B" w:rsidRDefault="000A6EC9" w:rsidP="62B842FD">
      <w:pPr>
        <w:ind w:left="2" w:hanging="4"/>
        <w:rPr>
          <w:sz w:val="44"/>
          <w:szCs w:val="44"/>
        </w:rPr>
      </w:pPr>
    </w:p>
    <w:p w14:paraId="2B2F38F1" w14:textId="301BED85" w:rsidR="000A6EC9" w:rsidRPr="00F9589B" w:rsidRDefault="62B842FD" w:rsidP="62B842FD">
      <w:pPr>
        <w:ind w:left="2" w:hanging="4"/>
        <w:rPr>
          <w:sz w:val="44"/>
          <w:szCs w:val="44"/>
        </w:rPr>
      </w:pPr>
      <w:r w:rsidRPr="00F9589B">
        <w:rPr>
          <w:b/>
          <w:bCs/>
          <w:sz w:val="44"/>
          <w:szCs w:val="44"/>
        </w:rPr>
        <w:t xml:space="preserve">Start Date: </w:t>
      </w:r>
      <w:r w:rsidR="00FB59F8" w:rsidRPr="00F9589B">
        <w:rPr>
          <w:sz w:val="44"/>
          <w:szCs w:val="44"/>
        </w:rPr>
        <w:t xml:space="preserve">From August </w:t>
      </w:r>
      <w:r w:rsidR="002B48A0" w:rsidRPr="00F9589B">
        <w:rPr>
          <w:sz w:val="44"/>
          <w:szCs w:val="44"/>
        </w:rPr>
        <w:t>2023,</w:t>
      </w:r>
      <w:r w:rsidR="004C7C6F" w:rsidRPr="00F9589B">
        <w:rPr>
          <w:sz w:val="44"/>
          <w:szCs w:val="44"/>
        </w:rPr>
        <w:t xml:space="preserve"> in </w:t>
      </w:r>
      <w:r w:rsidR="002B48A0" w:rsidRPr="00F9589B">
        <w:rPr>
          <w:sz w:val="44"/>
          <w:szCs w:val="44"/>
        </w:rPr>
        <w:t>advance</w:t>
      </w:r>
      <w:r w:rsidR="004C7C6F" w:rsidRPr="00F9589B">
        <w:rPr>
          <w:sz w:val="44"/>
          <w:szCs w:val="44"/>
        </w:rPr>
        <w:t xml:space="preserve"> of the new academic year</w:t>
      </w:r>
      <w:r w:rsidR="002B48A0" w:rsidRPr="00F9589B">
        <w:rPr>
          <w:sz w:val="44"/>
          <w:szCs w:val="44"/>
        </w:rPr>
        <w:t xml:space="preserve"> starting Sept 2023. </w:t>
      </w:r>
    </w:p>
    <w:p w14:paraId="0610E111" w14:textId="77777777" w:rsidR="0094656F" w:rsidRPr="00F9589B" w:rsidRDefault="0094656F" w:rsidP="62B842FD">
      <w:pPr>
        <w:ind w:left="2" w:hanging="4"/>
        <w:rPr>
          <w:sz w:val="44"/>
          <w:szCs w:val="44"/>
        </w:rPr>
      </w:pPr>
    </w:p>
    <w:p w14:paraId="4D296D54" w14:textId="5523A8DF" w:rsidR="000A6EC9" w:rsidRPr="00F9589B" w:rsidRDefault="000A6EC9" w:rsidP="62B842FD">
      <w:pPr>
        <w:ind w:left="2" w:hanging="4"/>
        <w:rPr>
          <w:sz w:val="44"/>
          <w:szCs w:val="44"/>
        </w:rPr>
      </w:pPr>
    </w:p>
    <w:p w14:paraId="1D560BA6" w14:textId="5DBD9CEF" w:rsidR="000A6EC9" w:rsidRPr="00F9589B" w:rsidRDefault="62B842FD" w:rsidP="62B842FD">
      <w:pPr>
        <w:ind w:left="2" w:hanging="4"/>
        <w:rPr>
          <w:rFonts w:eastAsia="Calibri"/>
          <w:sz w:val="44"/>
          <w:szCs w:val="44"/>
        </w:rPr>
      </w:pPr>
      <w:r w:rsidRPr="00F9589B">
        <w:rPr>
          <w:rFonts w:eastAsia="Calibri"/>
          <w:b/>
          <w:bCs/>
          <w:sz w:val="44"/>
          <w:szCs w:val="44"/>
        </w:rPr>
        <w:t xml:space="preserve">Hours: </w:t>
      </w:r>
      <w:r w:rsidRPr="00F9589B">
        <w:rPr>
          <w:rFonts w:eastAsia="Calibri"/>
          <w:sz w:val="44"/>
          <w:szCs w:val="44"/>
        </w:rPr>
        <w:t>(0.</w:t>
      </w:r>
      <w:r w:rsidR="00FA0CC6" w:rsidRPr="00F9589B">
        <w:rPr>
          <w:rFonts w:eastAsia="Calibri"/>
          <w:sz w:val="44"/>
          <w:szCs w:val="44"/>
        </w:rPr>
        <w:t>4</w:t>
      </w:r>
      <w:r w:rsidRPr="00F9589B">
        <w:rPr>
          <w:rFonts w:eastAsia="Calibri"/>
          <w:sz w:val="44"/>
          <w:szCs w:val="44"/>
        </w:rPr>
        <w:t>) PRO RATA.</w:t>
      </w:r>
      <w:r w:rsidR="00B03697" w:rsidRPr="00F9589B">
        <w:rPr>
          <w:rFonts w:eastAsia="Calibri"/>
          <w:sz w:val="44"/>
          <w:szCs w:val="44"/>
        </w:rPr>
        <w:t>15</w:t>
      </w:r>
      <w:r w:rsidRPr="00F9589B">
        <w:rPr>
          <w:rFonts w:eastAsia="Calibri"/>
          <w:sz w:val="44"/>
          <w:szCs w:val="44"/>
        </w:rPr>
        <w:t xml:space="preserve"> hours per week. Friday is a core day; other days are flexible depending on programmed activities.</w:t>
      </w:r>
      <w:r w:rsidR="00531B8B" w:rsidRPr="00F9589B">
        <w:rPr>
          <w:rFonts w:eastAsia="Calibri"/>
          <w:sz w:val="44"/>
          <w:szCs w:val="44"/>
        </w:rPr>
        <w:t xml:space="preserve"> As the charity grows, we anticipate hours of work </w:t>
      </w:r>
      <w:r w:rsidR="007263DD" w:rsidRPr="00F9589B">
        <w:rPr>
          <w:rFonts w:eastAsia="Calibri"/>
          <w:sz w:val="44"/>
          <w:szCs w:val="44"/>
        </w:rPr>
        <w:t>will increase.</w:t>
      </w:r>
    </w:p>
    <w:p w14:paraId="7B1CC31E" w14:textId="77777777" w:rsidR="000A6EC9" w:rsidRPr="00F9589B" w:rsidRDefault="000A6EC9" w:rsidP="62B842FD">
      <w:pPr>
        <w:ind w:leftChars="60" w:left="142" w:hanging="4"/>
        <w:rPr>
          <w:rFonts w:eastAsia="Calibri"/>
          <w:sz w:val="44"/>
          <w:szCs w:val="44"/>
        </w:rPr>
      </w:pPr>
    </w:p>
    <w:p w14:paraId="30DCB491" w14:textId="76C7D344" w:rsidR="000A6EC9" w:rsidRPr="00F9589B" w:rsidRDefault="62B842FD" w:rsidP="62B842FD">
      <w:pPr>
        <w:ind w:left="2" w:hanging="4"/>
        <w:rPr>
          <w:rFonts w:eastAsia="Calibri"/>
          <w:sz w:val="44"/>
          <w:szCs w:val="44"/>
        </w:rPr>
      </w:pPr>
      <w:r w:rsidRPr="00F9589B">
        <w:rPr>
          <w:rFonts w:eastAsia="Calibri"/>
          <w:b/>
          <w:bCs/>
          <w:sz w:val="44"/>
          <w:szCs w:val="44"/>
        </w:rPr>
        <w:t xml:space="preserve">Contract: </w:t>
      </w:r>
      <w:r w:rsidR="008E007A" w:rsidRPr="00F9589B">
        <w:rPr>
          <w:rFonts w:eastAsia="Calibri"/>
          <w:sz w:val="44"/>
          <w:szCs w:val="44"/>
        </w:rPr>
        <w:t>Permanent</w:t>
      </w:r>
    </w:p>
    <w:p w14:paraId="13E017A7" w14:textId="77777777" w:rsidR="003B65A3" w:rsidRPr="00F9589B" w:rsidRDefault="003B65A3" w:rsidP="62B842FD">
      <w:pPr>
        <w:ind w:left="2" w:hanging="4"/>
        <w:rPr>
          <w:rFonts w:eastAsia="Calibri"/>
          <w:sz w:val="44"/>
          <w:szCs w:val="44"/>
        </w:rPr>
      </w:pPr>
    </w:p>
    <w:p w14:paraId="44CBEF93" w14:textId="57AC793A" w:rsidR="003B65A3" w:rsidRPr="00F9589B" w:rsidRDefault="008544B5" w:rsidP="62B842FD">
      <w:pPr>
        <w:ind w:left="2" w:hanging="4"/>
        <w:rPr>
          <w:rFonts w:eastAsia="Calibri"/>
          <w:sz w:val="44"/>
          <w:szCs w:val="44"/>
        </w:rPr>
      </w:pPr>
      <w:r w:rsidRPr="00F9589B">
        <w:rPr>
          <w:rFonts w:eastAsia="Calibri"/>
          <w:b/>
          <w:bCs/>
          <w:sz w:val="44"/>
          <w:szCs w:val="44"/>
        </w:rPr>
        <w:t>Location</w:t>
      </w:r>
      <w:r w:rsidR="00754AB6" w:rsidRPr="00F9589B">
        <w:rPr>
          <w:rFonts w:eastAsia="Calibri"/>
          <w:b/>
          <w:bCs/>
          <w:sz w:val="44"/>
          <w:szCs w:val="44"/>
        </w:rPr>
        <w:t>:</w:t>
      </w:r>
      <w:r w:rsidR="00754AB6" w:rsidRPr="00F9589B">
        <w:rPr>
          <w:rFonts w:eastAsia="Calibri"/>
          <w:sz w:val="44"/>
          <w:szCs w:val="44"/>
        </w:rPr>
        <w:t xml:space="preserve"> </w:t>
      </w:r>
      <w:r w:rsidRPr="00F9589B">
        <w:rPr>
          <w:rFonts w:eastAsia="Calibri"/>
          <w:sz w:val="44"/>
          <w:szCs w:val="44"/>
        </w:rPr>
        <w:t>Core delivery</w:t>
      </w:r>
      <w:r w:rsidR="00754AB6" w:rsidRPr="00F9589B">
        <w:rPr>
          <w:rFonts w:eastAsia="Calibri"/>
          <w:sz w:val="44"/>
          <w:szCs w:val="44"/>
        </w:rPr>
        <w:t xml:space="preserve"> sessions will be </w:t>
      </w:r>
      <w:r w:rsidRPr="00F9589B">
        <w:rPr>
          <w:rFonts w:eastAsia="Calibri"/>
          <w:sz w:val="44"/>
          <w:szCs w:val="44"/>
        </w:rPr>
        <w:t>delivered on site</w:t>
      </w:r>
      <w:r w:rsidR="00754AB6" w:rsidRPr="00F9589B">
        <w:rPr>
          <w:rFonts w:eastAsia="Calibri"/>
          <w:sz w:val="44"/>
          <w:szCs w:val="44"/>
        </w:rPr>
        <w:t xml:space="preserve"> at the Methodist Central Hall. We are supportive of hybrid and flexible working</w:t>
      </w:r>
      <w:r w:rsidR="007C0718" w:rsidRPr="00F9589B">
        <w:rPr>
          <w:rFonts w:eastAsia="Calibri"/>
          <w:sz w:val="44"/>
          <w:szCs w:val="44"/>
        </w:rPr>
        <w:t xml:space="preserve"> outside core delivery days</w:t>
      </w:r>
      <w:r w:rsidR="00754AB6" w:rsidRPr="00F9589B">
        <w:rPr>
          <w:rFonts w:eastAsia="Calibri"/>
          <w:sz w:val="44"/>
          <w:szCs w:val="44"/>
        </w:rPr>
        <w:t xml:space="preserve">. </w:t>
      </w:r>
    </w:p>
    <w:p w14:paraId="19483DF7" w14:textId="77777777" w:rsidR="008E007A" w:rsidRPr="00F9589B" w:rsidRDefault="008E007A" w:rsidP="62B842FD">
      <w:pPr>
        <w:ind w:left="2" w:hanging="4"/>
        <w:rPr>
          <w:rFonts w:eastAsia="Calibri"/>
          <w:sz w:val="44"/>
          <w:szCs w:val="44"/>
        </w:rPr>
      </w:pPr>
    </w:p>
    <w:p w14:paraId="0E90A89F" w14:textId="4C36E2F4" w:rsidR="008E007A" w:rsidRPr="00F9589B" w:rsidRDefault="008E007A" w:rsidP="62B842FD">
      <w:pPr>
        <w:ind w:left="2" w:hanging="4"/>
        <w:rPr>
          <w:rFonts w:eastAsia="Calibri"/>
          <w:sz w:val="44"/>
          <w:szCs w:val="44"/>
        </w:rPr>
      </w:pPr>
      <w:r w:rsidRPr="00F9589B">
        <w:rPr>
          <w:rFonts w:eastAsia="Calibri"/>
          <w:b/>
          <w:bCs/>
          <w:sz w:val="44"/>
          <w:szCs w:val="44"/>
        </w:rPr>
        <w:t>Salary:</w:t>
      </w:r>
      <w:r w:rsidRPr="00F9589B">
        <w:rPr>
          <w:rFonts w:eastAsia="Calibri"/>
          <w:sz w:val="44"/>
          <w:szCs w:val="44"/>
        </w:rPr>
        <w:t xml:space="preserve"> </w:t>
      </w:r>
      <w:r w:rsidR="00DF3015" w:rsidRPr="00F9589B">
        <w:rPr>
          <w:rFonts w:eastAsia="Calibri"/>
          <w:b/>
          <w:bCs/>
          <w:sz w:val="44"/>
          <w:szCs w:val="44"/>
        </w:rPr>
        <w:t>FTE</w:t>
      </w:r>
      <w:r w:rsidRPr="00F9589B">
        <w:rPr>
          <w:rFonts w:eastAsia="Calibri"/>
          <w:sz w:val="44"/>
          <w:szCs w:val="44"/>
        </w:rPr>
        <w:t xml:space="preserve"> </w:t>
      </w:r>
      <w:r w:rsidR="00E11757" w:rsidRPr="00F9589B">
        <w:rPr>
          <w:rFonts w:eastAsia="Calibri"/>
          <w:sz w:val="44"/>
          <w:szCs w:val="44"/>
        </w:rPr>
        <w:t xml:space="preserve">£25.5k - £27k </w:t>
      </w:r>
      <w:r w:rsidR="003C00FC" w:rsidRPr="00F9589B">
        <w:rPr>
          <w:rFonts w:eastAsia="Calibri"/>
          <w:sz w:val="44"/>
          <w:szCs w:val="44"/>
        </w:rPr>
        <w:t>PRO RATA</w:t>
      </w:r>
      <w:r w:rsidR="00DF3015" w:rsidRPr="00F9589B">
        <w:rPr>
          <w:rFonts w:eastAsia="Calibri"/>
          <w:sz w:val="44"/>
          <w:szCs w:val="44"/>
        </w:rPr>
        <w:t>,</w:t>
      </w:r>
      <w:r w:rsidR="00E11757" w:rsidRPr="00F9589B">
        <w:rPr>
          <w:rFonts w:eastAsia="Calibri"/>
          <w:sz w:val="44"/>
          <w:szCs w:val="44"/>
        </w:rPr>
        <w:t xml:space="preserve"> based on experience</w:t>
      </w:r>
    </w:p>
    <w:p w14:paraId="189C413C" w14:textId="77777777" w:rsidR="000A6EC9" w:rsidRPr="00F9589B" w:rsidRDefault="62B842FD" w:rsidP="62B842FD">
      <w:pPr>
        <w:ind w:leftChars="60" w:left="142" w:hanging="4"/>
        <w:rPr>
          <w:rFonts w:eastAsia="Calibri"/>
          <w:sz w:val="44"/>
          <w:szCs w:val="44"/>
        </w:rPr>
      </w:pPr>
      <w:r w:rsidRPr="00F9589B">
        <w:rPr>
          <w:rFonts w:eastAsia="Calibri"/>
          <w:sz w:val="44"/>
          <w:szCs w:val="44"/>
        </w:rPr>
        <w:t xml:space="preserve"> </w:t>
      </w:r>
    </w:p>
    <w:p w14:paraId="1DE3FCE2" w14:textId="3E86C624" w:rsidR="000A6EC9" w:rsidRPr="00F9589B" w:rsidRDefault="62B842FD" w:rsidP="62B842FD">
      <w:pPr>
        <w:ind w:left="2" w:hanging="4"/>
        <w:rPr>
          <w:rFonts w:eastAsia="Calibri"/>
          <w:sz w:val="44"/>
          <w:szCs w:val="44"/>
        </w:rPr>
      </w:pPr>
      <w:r w:rsidRPr="00F9589B">
        <w:rPr>
          <w:rFonts w:eastAsia="Calibri"/>
          <w:b/>
          <w:bCs/>
          <w:sz w:val="44"/>
          <w:szCs w:val="44"/>
        </w:rPr>
        <w:t>Reporting to:</w:t>
      </w:r>
      <w:r w:rsidRPr="00F9589B">
        <w:rPr>
          <w:rFonts w:eastAsia="Calibri"/>
          <w:sz w:val="44"/>
          <w:szCs w:val="44"/>
        </w:rPr>
        <w:t xml:space="preserve"> </w:t>
      </w:r>
      <w:r w:rsidR="008E007A" w:rsidRPr="00F9589B">
        <w:rPr>
          <w:rFonts w:eastAsia="Calibri"/>
          <w:sz w:val="44"/>
          <w:szCs w:val="44"/>
        </w:rPr>
        <w:t>Creative Programme Director</w:t>
      </w:r>
      <w:r w:rsidRPr="00F9589B">
        <w:rPr>
          <w:rFonts w:eastAsia="Calibri"/>
          <w:sz w:val="44"/>
          <w:szCs w:val="44"/>
        </w:rPr>
        <w:t xml:space="preserve"> </w:t>
      </w:r>
    </w:p>
    <w:p w14:paraId="609B38B9" w14:textId="77777777" w:rsidR="000A6EC9" w:rsidRPr="00F9589B" w:rsidRDefault="000A6EC9" w:rsidP="62B842FD">
      <w:pPr>
        <w:ind w:leftChars="60" w:left="142" w:hanging="4"/>
        <w:rPr>
          <w:rFonts w:eastAsia="Calibri"/>
          <w:sz w:val="44"/>
          <w:szCs w:val="44"/>
        </w:rPr>
      </w:pPr>
    </w:p>
    <w:p w14:paraId="35752299" w14:textId="51055CFD" w:rsidR="000A6EC9" w:rsidRPr="00F9589B" w:rsidRDefault="62B842FD" w:rsidP="62B842FD">
      <w:pPr>
        <w:ind w:left="2" w:hanging="4"/>
        <w:rPr>
          <w:rFonts w:eastAsia="Calibri"/>
          <w:sz w:val="44"/>
          <w:szCs w:val="44"/>
        </w:rPr>
      </w:pPr>
      <w:r w:rsidRPr="00F9589B">
        <w:rPr>
          <w:rFonts w:eastAsia="Calibri"/>
          <w:b/>
          <w:bCs/>
          <w:sz w:val="44"/>
          <w:szCs w:val="44"/>
        </w:rPr>
        <w:t>Line managing:</w:t>
      </w:r>
      <w:r w:rsidRPr="00F9589B">
        <w:rPr>
          <w:rFonts w:eastAsia="Calibri"/>
          <w:sz w:val="44"/>
          <w:szCs w:val="44"/>
        </w:rPr>
        <w:t xml:space="preserve"> </w:t>
      </w:r>
      <w:r w:rsidR="00F46B30" w:rsidRPr="00F9589B">
        <w:rPr>
          <w:rFonts w:eastAsia="Calibri"/>
          <w:sz w:val="44"/>
          <w:szCs w:val="44"/>
        </w:rPr>
        <w:t xml:space="preserve">No line </w:t>
      </w:r>
      <w:r w:rsidR="00F54CDB" w:rsidRPr="00F9589B">
        <w:rPr>
          <w:rFonts w:eastAsia="Calibri"/>
          <w:sz w:val="44"/>
          <w:szCs w:val="44"/>
        </w:rPr>
        <w:t>Management</w:t>
      </w:r>
      <w:r w:rsidR="00F46B30" w:rsidRPr="00F9589B">
        <w:rPr>
          <w:rFonts w:eastAsia="Calibri"/>
          <w:sz w:val="44"/>
          <w:szCs w:val="44"/>
        </w:rPr>
        <w:t xml:space="preserve"> responsibilities</w:t>
      </w:r>
      <w:r w:rsidR="008544B5" w:rsidRPr="00F9589B">
        <w:rPr>
          <w:rFonts w:eastAsia="Calibri"/>
          <w:sz w:val="44"/>
          <w:szCs w:val="44"/>
        </w:rPr>
        <w:t xml:space="preserve">, </w:t>
      </w:r>
      <w:r w:rsidR="00DF3015" w:rsidRPr="00F9589B">
        <w:rPr>
          <w:rFonts w:eastAsia="Calibri"/>
          <w:sz w:val="44"/>
          <w:szCs w:val="44"/>
        </w:rPr>
        <w:t>other than</w:t>
      </w:r>
      <w:r w:rsidR="00F46B30" w:rsidRPr="00F9589B">
        <w:rPr>
          <w:rFonts w:eastAsia="Calibri"/>
          <w:sz w:val="44"/>
          <w:szCs w:val="44"/>
        </w:rPr>
        <w:t xml:space="preserve"> managing </w:t>
      </w:r>
      <w:r w:rsidRPr="00F9589B">
        <w:rPr>
          <w:rFonts w:eastAsia="Calibri"/>
          <w:sz w:val="44"/>
          <w:szCs w:val="44"/>
        </w:rPr>
        <w:t>Facilitator Artist</w:t>
      </w:r>
      <w:r w:rsidR="00F46B30" w:rsidRPr="00F9589B">
        <w:rPr>
          <w:rFonts w:eastAsia="Calibri"/>
          <w:sz w:val="44"/>
          <w:szCs w:val="44"/>
        </w:rPr>
        <w:t xml:space="preserve">s in session and </w:t>
      </w:r>
      <w:r w:rsidR="00F54CDB" w:rsidRPr="00F9589B">
        <w:rPr>
          <w:rFonts w:eastAsia="Calibri"/>
          <w:sz w:val="44"/>
          <w:szCs w:val="44"/>
        </w:rPr>
        <w:t xml:space="preserve">providing </w:t>
      </w:r>
      <w:r w:rsidR="00F46B30" w:rsidRPr="00F9589B">
        <w:rPr>
          <w:rFonts w:eastAsia="Calibri"/>
          <w:sz w:val="44"/>
          <w:szCs w:val="44"/>
        </w:rPr>
        <w:t>briefing</w:t>
      </w:r>
      <w:r w:rsidR="00F54CDB" w:rsidRPr="00F9589B">
        <w:rPr>
          <w:rFonts w:eastAsia="Calibri"/>
          <w:sz w:val="44"/>
          <w:szCs w:val="44"/>
        </w:rPr>
        <w:t>s/ workplans.</w:t>
      </w:r>
      <w:r w:rsidR="00465D9F" w:rsidRPr="00F9589B">
        <w:rPr>
          <w:rFonts w:eastAsia="Calibri"/>
          <w:sz w:val="44"/>
          <w:szCs w:val="44"/>
        </w:rPr>
        <w:t xml:space="preserve"> This might change in the future.</w:t>
      </w:r>
    </w:p>
    <w:p w14:paraId="376361A9" w14:textId="77777777" w:rsidR="000A6EC9" w:rsidRPr="00F9589B" w:rsidRDefault="000A6EC9" w:rsidP="008100C3">
      <w:pPr>
        <w:ind w:leftChars="0" w:left="0" w:firstLineChars="0" w:firstLine="0"/>
        <w:rPr>
          <w:rFonts w:eastAsia="Calibri"/>
          <w:sz w:val="44"/>
          <w:szCs w:val="44"/>
        </w:rPr>
      </w:pPr>
    </w:p>
    <w:p w14:paraId="44843853" w14:textId="5FD67258" w:rsidR="008100C3" w:rsidRPr="00F9589B" w:rsidRDefault="008100C3" w:rsidP="008100C3">
      <w:pPr>
        <w:ind w:leftChars="0" w:left="0" w:firstLineChars="0" w:firstLine="0"/>
        <w:rPr>
          <w:rFonts w:eastAsia="Calibri"/>
          <w:sz w:val="44"/>
          <w:szCs w:val="44"/>
        </w:rPr>
      </w:pPr>
      <w:r w:rsidRPr="00F9589B">
        <w:rPr>
          <w:rFonts w:eastAsia="Calibri"/>
          <w:b/>
          <w:bCs/>
          <w:sz w:val="44"/>
          <w:szCs w:val="44"/>
        </w:rPr>
        <w:t>Training and development:</w:t>
      </w:r>
      <w:r w:rsidRPr="00F9589B">
        <w:rPr>
          <w:rFonts w:eastAsia="Calibri"/>
          <w:sz w:val="44"/>
          <w:szCs w:val="44"/>
        </w:rPr>
        <w:t xml:space="preserve"> Full training will be given </w:t>
      </w:r>
      <w:r w:rsidR="00136970" w:rsidRPr="00F9589B">
        <w:rPr>
          <w:rFonts w:eastAsia="Calibri"/>
          <w:sz w:val="44"/>
          <w:szCs w:val="44"/>
        </w:rPr>
        <w:t xml:space="preserve">to support the </w:t>
      </w:r>
      <w:r w:rsidR="00191006" w:rsidRPr="00F9589B">
        <w:rPr>
          <w:rFonts w:eastAsia="Calibri"/>
          <w:sz w:val="44"/>
          <w:szCs w:val="44"/>
        </w:rPr>
        <w:t>candidate</w:t>
      </w:r>
      <w:r w:rsidR="00136970" w:rsidRPr="00F9589B">
        <w:rPr>
          <w:rFonts w:eastAsia="Calibri"/>
          <w:sz w:val="44"/>
          <w:szCs w:val="44"/>
        </w:rPr>
        <w:t xml:space="preserve"> </w:t>
      </w:r>
      <w:r w:rsidRPr="00F9589B">
        <w:rPr>
          <w:rFonts w:eastAsia="Calibri"/>
          <w:sz w:val="44"/>
          <w:szCs w:val="44"/>
        </w:rPr>
        <w:t xml:space="preserve">with a particular </w:t>
      </w:r>
      <w:r w:rsidR="00136970" w:rsidRPr="00F9589B">
        <w:rPr>
          <w:rFonts w:eastAsia="Calibri"/>
          <w:sz w:val="44"/>
          <w:szCs w:val="44"/>
        </w:rPr>
        <w:t>focus</w:t>
      </w:r>
      <w:r w:rsidRPr="00F9589B">
        <w:rPr>
          <w:rFonts w:eastAsia="Calibri"/>
          <w:sz w:val="44"/>
          <w:szCs w:val="44"/>
        </w:rPr>
        <w:t xml:space="preserve"> on </w:t>
      </w:r>
      <w:r w:rsidR="00370E10" w:rsidRPr="00F9589B">
        <w:rPr>
          <w:rFonts w:eastAsia="Calibri"/>
          <w:sz w:val="44"/>
          <w:szCs w:val="44"/>
        </w:rPr>
        <w:t>d</w:t>
      </w:r>
      <w:r w:rsidR="00191006" w:rsidRPr="00F9589B">
        <w:rPr>
          <w:rFonts w:eastAsia="Calibri"/>
          <w:sz w:val="44"/>
          <w:szCs w:val="44"/>
        </w:rPr>
        <w:t>esirable</w:t>
      </w:r>
      <w:r w:rsidR="00E61901" w:rsidRPr="00F9589B">
        <w:rPr>
          <w:rFonts w:eastAsia="Calibri"/>
          <w:sz w:val="44"/>
          <w:szCs w:val="44"/>
        </w:rPr>
        <w:t xml:space="preserve"> areas listed in the person spec.</w:t>
      </w:r>
    </w:p>
    <w:p w14:paraId="58A8F9F5" w14:textId="77777777" w:rsidR="00EB4BC1" w:rsidRPr="00F9589B" w:rsidRDefault="00EB4BC1" w:rsidP="008100C3">
      <w:pPr>
        <w:ind w:leftChars="0" w:left="0" w:firstLineChars="0" w:firstLine="0"/>
        <w:rPr>
          <w:rFonts w:eastAsia="Calibri"/>
          <w:sz w:val="44"/>
          <w:szCs w:val="44"/>
        </w:rPr>
      </w:pPr>
    </w:p>
    <w:p w14:paraId="0FDFBA85" w14:textId="618C4F54" w:rsidR="00EB4BC1" w:rsidRPr="00F9589B" w:rsidRDefault="00EB4BC1" w:rsidP="008100C3">
      <w:pPr>
        <w:ind w:leftChars="0" w:left="0" w:firstLineChars="0" w:firstLine="0"/>
        <w:rPr>
          <w:rFonts w:eastAsia="Calibri"/>
          <w:sz w:val="44"/>
          <w:szCs w:val="44"/>
        </w:rPr>
      </w:pPr>
      <w:r w:rsidRPr="00F9589B">
        <w:rPr>
          <w:rFonts w:eastAsia="Calibri"/>
          <w:b/>
          <w:bCs/>
          <w:sz w:val="44"/>
          <w:szCs w:val="44"/>
        </w:rPr>
        <w:t>Employee benefits</w:t>
      </w:r>
      <w:r w:rsidRPr="00F9589B">
        <w:rPr>
          <w:rFonts w:eastAsia="Calibri"/>
          <w:sz w:val="44"/>
          <w:szCs w:val="44"/>
        </w:rPr>
        <w:t>: Health Shield</w:t>
      </w:r>
      <w:r w:rsidR="00F53354" w:rsidRPr="00F9589B">
        <w:rPr>
          <w:rFonts w:eastAsia="Calibri"/>
          <w:sz w:val="44"/>
          <w:szCs w:val="44"/>
        </w:rPr>
        <w:t>,</w:t>
      </w:r>
      <w:r w:rsidR="00F959F3" w:rsidRPr="00F9589B">
        <w:rPr>
          <w:rFonts w:eastAsia="Calibri"/>
          <w:sz w:val="44"/>
          <w:szCs w:val="44"/>
        </w:rPr>
        <w:t xml:space="preserve"> Birthday Leave, </w:t>
      </w:r>
      <w:r w:rsidR="008435A6" w:rsidRPr="00F9589B">
        <w:rPr>
          <w:rFonts w:eastAsia="Calibri"/>
          <w:sz w:val="44"/>
          <w:szCs w:val="44"/>
        </w:rPr>
        <w:t xml:space="preserve">Bike Loan Scheme, </w:t>
      </w:r>
      <w:r w:rsidR="00F959F3" w:rsidRPr="00F9589B">
        <w:rPr>
          <w:rFonts w:eastAsia="Calibri"/>
          <w:sz w:val="44"/>
          <w:szCs w:val="44"/>
        </w:rPr>
        <w:t>Pension, 33 days Holiday entitlement (</w:t>
      </w:r>
      <w:r w:rsidR="008435A6" w:rsidRPr="00F9589B">
        <w:rPr>
          <w:rFonts w:eastAsia="Calibri"/>
          <w:sz w:val="44"/>
          <w:szCs w:val="44"/>
        </w:rPr>
        <w:t>incl</w:t>
      </w:r>
      <w:r w:rsidR="00011F11" w:rsidRPr="00F9589B">
        <w:rPr>
          <w:rFonts w:eastAsia="Calibri"/>
          <w:sz w:val="44"/>
          <w:szCs w:val="44"/>
        </w:rPr>
        <w:t>.</w:t>
      </w:r>
      <w:r w:rsidR="008435A6" w:rsidRPr="00F9589B">
        <w:rPr>
          <w:rFonts w:eastAsia="Calibri"/>
          <w:sz w:val="44"/>
          <w:szCs w:val="44"/>
        </w:rPr>
        <w:t xml:space="preserve"> bank </w:t>
      </w:r>
      <w:r w:rsidR="00011F11" w:rsidRPr="00F9589B">
        <w:rPr>
          <w:rFonts w:eastAsia="Calibri"/>
          <w:sz w:val="44"/>
          <w:szCs w:val="44"/>
        </w:rPr>
        <w:t>holidays</w:t>
      </w:r>
      <w:r w:rsidR="008435A6" w:rsidRPr="00F9589B">
        <w:rPr>
          <w:rFonts w:eastAsia="Calibri"/>
          <w:sz w:val="44"/>
          <w:szCs w:val="44"/>
        </w:rPr>
        <w:t xml:space="preserve"> pro rata)</w:t>
      </w:r>
      <w:r w:rsidR="00F959F3" w:rsidRPr="00F9589B">
        <w:rPr>
          <w:rFonts w:eastAsia="Calibri"/>
          <w:sz w:val="44"/>
          <w:szCs w:val="44"/>
        </w:rPr>
        <w:t xml:space="preserve">, </w:t>
      </w:r>
    </w:p>
    <w:p w14:paraId="7AF1D8A8" w14:textId="759BE5EC" w:rsidR="62B842FD" w:rsidRPr="00F9589B" w:rsidRDefault="62B842FD" w:rsidP="00DF3015">
      <w:pPr>
        <w:ind w:leftChars="0" w:left="0" w:firstLineChars="0" w:firstLine="0"/>
        <w:rPr>
          <w:sz w:val="44"/>
          <w:szCs w:val="44"/>
        </w:rPr>
      </w:pPr>
    </w:p>
    <w:tbl>
      <w:tblPr>
        <w:tblW w:w="9532" w:type="dxa"/>
        <w:tblLayout w:type="fixed"/>
        <w:tblLook w:val="0000" w:firstRow="0" w:lastRow="0" w:firstColumn="0" w:lastColumn="0" w:noHBand="0" w:noVBand="0"/>
      </w:tblPr>
      <w:tblGrid>
        <w:gridCol w:w="9532"/>
      </w:tblGrid>
      <w:tr w:rsidR="000A6EC9" w:rsidRPr="00F9589B" w14:paraId="1E3865EF" w14:textId="77777777" w:rsidTr="00B76172">
        <w:trPr>
          <w:trHeight w:val="344"/>
        </w:trPr>
        <w:tc>
          <w:tcPr>
            <w:tcW w:w="9532" w:type="dxa"/>
          </w:tcPr>
          <w:p w14:paraId="2BC898B4" w14:textId="37718ABE" w:rsidR="0077609C" w:rsidRPr="00F9589B" w:rsidRDefault="003B4B05" w:rsidP="00FE578C">
            <w:pPr>
              <w:widowControl w:val="0"/>
              <w:spacing w:line="240" w:lineRule="auto"/>
              <w:ind w:leftChars="0" w:left="0" w:firstLineChars="0" w:hanging="2"/>
              <w:rPr>
                <w:rFonts w:eastAsia="Calibri"/>
                <w:i/>
                <w:iCs/>
                <w:sz w:val="44"/>
                <w:szCs w:val="44"/>
              </w:rPr>
            </w:pPr>
            <w:r w:rsidRPr="00F9589B">
              <w:rPr>
                <w:rFonts w:eastAsia="Calibri"/>
                <w:b/>
                <w:bCs/>
                <w:sz w:val="44"/>
                <w:szCs w:val="44"/>
              </w:rPr>
              <w:t>Main Tasks and Responsibilities:</w:t>
            </w:r>
            <w:r w:rsidRPr="00F9589B">
              <w:rPr>
                <w:rFonts w:eastAsia="Calibri"/>
                <w:i/>
                <w:iCs/>
                <w:sz w:val="44"/>
                <w:szCs w:val="44"/>
              </w:rPr>
              <w:t xml:space="preserve"> </w:t>
            </w:r>
          </w:p>
          <w:p w14:paraId="75EE0091" w14:textId="557A93A2" w:rsidR="5BFCD987" w:rsidRPr="00F9589B" w:rsidRDefault="5BFCD987" w:rsidP="202CF1DC">
            <w:pPr>
              <w:pStyle w:val="ListParagraph"/>
              <w:numPr>
                <w:ilvl w:val="0"/>
                <w:numId w:val="15"/>
              </w:numPr>
              <w:spacing w:line="240" w:lineRule="auto"/>
              <w:ind w:leftChars="0" w:firstLineChars="0"/>
              <w:rPr>
                <w:sz w:val="44"/>
                <w:szCs w:val="44"/>
              </w:rPr>
            </w:pPr>
            <w:r w:rsidRPr="00F9589B">
              <w:rPr>
                <w:rFonts w:eastAsia="Calibri"/>
                <w:sz w:val="44"/>
                <w:szCs w:val="44"/>
              </w:rPr>
              <w:t>D</w:t>
            </w:r>
            <w:r w:rsidR="56EF214A" w:rsidRPr="00F9589B">
              <w:rPr>
                <w:rFonts w:eastAsia="Calibri"/>
                <w:sz w:val="44"/>
                <w:szCs w:val="44"/>
              </w:rPr>
              <w:t xml:space="preserve">evelop an annual </w:t>
            </w:r>
            <w:r w:rsidR="00F351ED" w:rsidRPr="00F9589B">
              <w:rPr>
                <w:rFonts w:eastAsia="Calibri"/>
                <w:sz w:val="44"/>
                <w:szCs w:val="44"/>
              </w:rPr>
              <w:t>performing arts</w:t>
            </w:r>
            <w:r w:rsidR="51A4B0D7" w:rsidRPr="00F9589B">
              <w:rPr>
                <w:rFonts w:eastAsia="Calibri"/>
                <w:sz w:val="44"/>
                <w:szCs w:val="44"/>
              </w:rPr>
              <w:t xml:space="preserve"> </w:t>
            </w:r>
            <w:r w:rsidR="56EF214A" w:rsidRPr="00F9589B">
              <w:rPr>
                <w:rFonts w:eastAsia="Calibri"/>
                <w:sz w:val="44"/>
                <w:szCs w:val="44"/>
              </w:rPr>
              <w:t>programme that sets out a plan for the year</w:t>
            </w:r>
            <w:r w:rsidR="00D97C9F" w:rsidRPr="00F9589B">
              <w:rPr>
                <w:rFonts w:eastAsia="Calibri"/>
                <w:sz w:val="44"/>
                <w:szCs w:val="44"/>
              </w:rPr>
              <w:t xml:space="preserve"> with a particular focus on </w:t>
            </w:r>
            <w:r w:rsidR="00B005B3" w:rsidRPr="00F9589B">
              <w:rPr>
                <w:rFonts w:eastAsia="Calibri"/>
                <w:sz w:val="44"/>
                <w:szCs w:val="44"/>
              </w:rPr>
              <w:t xml:space="preserve">our </w:t>
            </w:r>
            <w:r w:rsidR="00D97C9F" w:rsidRPr="00F9589B">
              <w:rPr>
                <w:rFonts w:eastAsia="Calibri"/>
                <w:sz w:val="44"/>
                <w:szCs w:val="44"/>
              </w:rPr>
              <w:t>Studio Theatre</w:t>
            </w:r>
            <w:r w:rsidR="00B005B3" w:rsidRPr="00F9589B">
              <w:rPr>
                <w:rFonts w:eastAsia="Calibri"/>
                <w:sz w:val="44"/>
                <w:szCs w:val="44"/>
              </w:rPr>
              <w:t xml:space="preserve"> programme</w:t>
            </w:r>
            <w:r w:rsidR="00D97C9F" w:rsidRPr="00F9589B">
              <w:rPr>
                <w:rFonts w:eastAsia="Calibri"/>
                <w:sz w:val="44"/>
                <w:szCs w:val="44"/>
              </w:rPr>
              <w:t xml:space="preserve">, SEND schools and collaborating with artists to </w:t>
            </w:r>
            <w:r w:rsidR="00760A0A" w:rsidRPr="00F9589B">
              <w:rPr>
                <w:rFonts w:eastAsia="Calibri"/>
                <w:sz w:val="44"/>
                <w:szCs w:val="44"/>
              </w:rPr>
              <w:t xml:space="preserve">shape performing arts </w:t>
            </w:r>
            <w:r w:rsidR="009D5E73" w:rsidRPr="00F9589B">
              <w:rPr>
                <w:rFonts w:eastAsia="Calibri"/>
                <w:sz w:val="44"/>
                <w:szCs w:val="44"/>
              </w:rPr>
              <w:t>opportunities</w:t>
            </w:r>
            <w:r w:rsidR="00D97C9F" w:rsidRPr="00F9589B">
              <w:rPr>
                <w:rFonts w:eastAsia="Calibri"/>
                <w:sz w:val="44"/>
                <w:szCs w:val="44"/>
              </w:rPr>
              <w:t xml:space="preserve"> </w:t>
            </w:r>
            <w:r w:rsidR="00760A0A" w:rsidRPr="00F9589B">
              <w:rPr>
                <w:rFonts w:eastAsia="Calibri"/>
                <w:sz w:val="44"/>
                <w:szCs w:val="44"/>
              </w:rPr>
              <w:t>across all our programmes.</w:t>
            </w:r>
          </w:p>
          <w:p w14:paraId="74D03160" w14:textId="77777777" w:rsidR="006F1D79" w:rsidRPr="00F9589B" w:rsidRDefault="006F1D79" w:rsidP="006F1D79">
            <w:pPr>
              <w:pStyle w:val="ListParagraph"/>
              <w:numPr>
                <w:ilvl w:val="0"/>
                <w:numId w:val="15"/>
              </w:numPr>
              <w:spacing w:line="240" w:lineRule="auto"/>
              <w:ind w:leftChars="0" w:firstLineChars="0"/>
              <w:rPr>
                <w:sz w:val="44"/>
                <w:szCs w:val="44"/>
              </w:rPr>
            </w:pPr>
            <w:r w:rsidRPr="00F9589B">
              <w:rPr>
                <w:rFonts w:eastAsia="Calibri"/>
                <w:sz w:val="44"/>
                <w:szCs w:val="44"/>
              </w:rPr>
              <w:lastRenderedPageBreak/>
              <w:t>Deliver weekly workshops for our Studio Theatre artists, activity developing skills and creating new work.</w:t>
            </w:r>
          </w:p>
          <w:p w14:paraId="394CFD6F" w14:textId="02B9DF33" w:rsidR="00941487" w:rsidRPr="00F9589B" w:rsidRDefault="00941487" w:rsidP="202CF1DC">
            <w:pPr>
              <w:pStyle w:val="ListParagraph"/>
              <w:numPr>
                <w:ilvl w:val="0"/>
                <w:numId w:val="15"/>
              </w:numPr>
              <w:spacing w:line="240" w:lineRule="auto"/>
              <w:ind w:leftChars="0" w:firstLineChars="0"/>
              <w:rPr>
                <w:sz w:val="44"/>
                <w:szCs w:val="44"/>
              </w:rPr>
            </w:pPr>
            <w:r w:rsidRPr="00F9589B">
              <w:rPr>
                <w:rFonts w:eastAsia="Calibri"/>
                <w:sz w:val="44"/>
                <w:szCs w:val="44"/>
              </w:rPr>
              <w:t>Develop an end of year performance/ celebration (July/August)</w:t>
            </w:r>
          </w:p>
          <w:p w14:paraId="5E88EEFC" w14:textId="13379123" w:rsidR="1C9290AF" w:rsidRPr="00F9589B" w:rsidRDefault="1C9290AF" w:rsidP="202CF1DC">
            <w:pPr>
              <w:pStyle w:val="ListParagraph"/>
              <w:numPr>
                <w:ilvl w:val="0"/>
                <w:numId w:val="15"/>
              </w:numPr>
              <w:spacing w:line="240" w:lineRule="auto"/>
              <w:ind w:leftChars="0" w:firstLineChars="0"/>
              <w:rPr>
                <w:sz w:val="44"/>
                <w:szCs w:val="44"/>
              </w:rPr>
            </w:pPr>
            <w:r w:rsidRPr="00F9589B">
              <w:rPr>
                <w:rFonts w:eastAsia="Calibri"/>
                <w:sz w:val="44"/>
                <w:szCs w:val="44"/>
              </w:rPr>
              <w:t xml:space="preserve">Programme opportunities for Studio </w:t>
            </w:r>
            <w:r w:rsidR="1B915CC9" w:rsidRPr="00F9589B">
              <w:rPr>
                <w:rFonts w:eastAsia="Calibri"/>
                <w:sz w:val="44"/>
                <w:szCs w:val="44"/>
              </w:rPr>
              <w:t>Theatre</w:t>
            </w:r>
            <w:r w:rsidRPr="00F9589B">
              <w:rPr>
                <w:rFonts w:eastAsia="Calibri"/>
                <w:sz w:val="44"/>
                <w:szCs w:val="44"/>
              </w:rPr>
              <w:t xml:space="preserve"> artists </w:t>
            </w:r>
            <w:r w:rsidR="23B680BC" w:rsidRPr="00F9589B">
              <w:rPr>
                <w:rFonts w:eastAsia="Calibri"/>
                <w:sz w:val="44"/>
                <w:szCs w:val="44"/>
              </w:rPr>
              <w:t>to perform and share their work</w:t>
            </w:r>
            <w:r w:rsidR="1A0CE0D0" w:rsidRPr="00F9589B">
              <w:rPr>
                <w:rFonts w:eastAsia="Calibri"/>
                <w:sz w:val="44"/>
                <w:szCs w:val="44"/>
              </w:rPr>
              <w:t xml:space="preserve"> and </w:t>
            </w:r>
            <w:r w:rsidR="56EF214A" w:rsidRPr="00F9589B">
              <w:rPr>
                <w:rFonts w:eastAsia="Calibri"/>
                <w:sz w:val="44"/>
                <w:szCs w:val="44"/>
              </w:rPr>
              <w:t xml:space="preserve">to </w:t>
            </w:r>
            <w:r w:rsidR="2424E524" w:rsidRPr="00F9589B">
              <w:rPr>
                <w:rFonts w:eastAsia="Calibri"/>
                <w:sz w:val="44"/>
                <w:szCs w:val="44"/>
              </w:rPr>
              <w:t xml:space="preserve">see contemporary work and </w:t>
            </w:r>
            <w:r w:rsidR="56EF214A" w:rsidRPr="00F9589B">
              <w:rPr>
                <w:rFonts w:eastAsia="Calibri"/>
                <w:sz w:val="44"/>
                <w:szCs w:val="44"/>
              </w:rPr>
              <w:t>work with visiting artists</w:t>
            </w:r>
            <w:r w:rsidR="52E5C86B" w:rsidRPr="00F9589B">
              <w:rPr>
                <w:rFonts w:eastAsia="Calibri"/>
                <w:sz w:val="44"/>
                <w:szCs w:val="44"/>
              </w:rPr>
              <w:t>/</w:t>
            </w:r>
            <w:r w:rsidR="56EF214A" w:rsidRPr="00F9589B">
              <w:rPr>
                <w:rFonts w:eastAsia="Calibri"/>
                <w:sz w:val="44"/>
                <w:szCs w:val="44"/>
              </w:rPr>
              <w:t xml:space="preserve">companies </w:t>
            </w:r>
            <w:r w:rsidR="20BF7C2A" w:rsidRPr="00F9589B">
              <w:rPr>
                <w:rFonts w:eastAsia="Calibri"/>
                <w:sz w:val="44"/>
                <w:szCs w:val="44"/>
              </w:rPr>
              <w:t>to</w:t>
            </w:r>
            <w:r w:rsidR="56EF214A" w:rsidRPr="00F9589B">
              <w:rPr>
                <w:rFonts w:eastAsia="Calibri"/>
                <w:sz w:val="44"/>
                <w:szCs w:val="44"/>
              </w:rPr>
              <w:t xml:space="preserve"> </w:t>
            </w:r>
            <w:r w:rsidR="20BF7C2A" w:rsidRPr="00F9589B">
              <w:rPr>
                <w:rFonts w:eastAsia="Calibri"/>
                <w:sz w:val="44"/>
                <w:szCs w:val="44"/>
              </w:rPr>
              <w:t>support artist skills development and progression.</w:t>
            </w:r>
          </w:p>
          <w:p w14:paraId="55C797FF" w14:textId="5ECF1550" w:rsidR="00941487" w:rsidRPr="00F9589B" w:rsidRDefault="00DE75A6" w:rsidP="202CF1DC">
            <w:pPr>
              <w:pStyle w:val="ListParagraph"/>
              <w:numPr>
                <w:ilvl w:val="0"/>
                <w:numId w:val="15"/>
              </w:numPr>
              <w:spacing w:line="240" w:lineRule="auto"/>
              <w:ind w:leftChars="0" w:firstLineChars="0"/>
              <w:rPr>
                <w:sz w:val="44"/>
                <w:szCs w:val="44"/>
              </w:rPr>
            </w:pPr>
            <w:r w:rsidRPr="00F9589B">
              <w:rPr>
                <w:rFonts w:eastAsia="Calibri"/>
                <w:sz w:val="44"/>
                <w:szCs w:val="44"/>
              </w:rPr>
              <w:t xml:space="preserve">Engage with our </w:t>
            </w:r>
            <w:r w:rsidR="00941487" w:rsidRPr="00F9589B">
              <w:rPr>
                <w:rFonts w:eastAsia="Calibri"/>
                <w:sz w:val="44"/>
                <w:szCs w:val="44"/>
              </w:rPr>
              <w:t>partnership programme with Theatre by the Lake (NPO)</w:t>
            </w:r>
            <w:r w:rsidRPr="00F9589B">
              <w:rPr>
                <w:rFonts w:eastAsia="Calibri"/>
                <w:sz w:val="44"/>
                <w:szCs w:val="44"/>
              </w:rPr>
              <w:t xml:space="preserve"> and Access All Areas.</w:t>
            </w:r>
          </w:p>
          <w:p w14:paraId="6728BF5F" w14:textId="7408DF3C" w:rsidR="000A6EC9" w:rsidRPr="00F9589B" w:rsidRDefault="331789C5" w:rsidP="00FB287D">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W</w:t>
            </w:r>
            <w:r w:rsidR="003B4B05" w:rsidRPr="00F9589B">
              <w:rPr>
                <w:rFonts w:eastAsia="Calibri"/>
                <w:sz w:val="44"/>
                <w:szCs w:val="44"/>
              </w:rPr>
              <w:t xml:space="preserve">ork closely with the </w:t>
            </w:r>
            <w:r w:rsidR="0077609C" w:rsidRPr="00F9589B">
              <w:rPr>
                <w:rFonts w:eastAsia="Calibri"/>
                <w:sz w:val="44"/>
                <w:szCs w:val="44"/>
              </w:rPr>
              <w:t xml:space="preserve">Lead </w:t>
            </w:r>
            <w:r w:rsidR="009D5E73" w:rsidRPr="00F9589B">
              <w:rPr>
                <w:rFonts w:eastAsia="Calibri"/>
                <w:sz w:val="44"/>
                <w:szCs w:val="44"/>
              </w:rPr>
              <w:t xml:space="preserve">Visual </w:t>
            </w:r>
            <w:r w:rsidR="0077609C" w:rsidRPr="00F9589B">
              <w:rPr>
                <w:rFonts w:eastAsia="Calibri"/>
                <w:sz w:val="44"/>
                <w:szCs w:val="44"/>
              </w:rPr>
              <w:t xml:space="preserve">Artist </w:t>
            </w:r>
            <w:r w:rsidR="7A345F7F" w:rsidRPr="00F9589B">
              <w:rPr>
                <w:rFonts w:eastAsia="Calibri"/>
                <w:sz w:val="44"/>
                <w:szCs w:val="44"/>
              </w:rPr>
              <w:t xml:space="preserve">to ensure </w:t>
            </w:r>
            <w:r w:rsidR="229434E0" w:rsidRPr="00F9589B">
              <w:rPr>
                <w:rFonts w:eastAsia="Calibri"/>
                <w:sz w:val="44"/>
                <w:szCs w:val="44"/>
              </w:rPr>
              <w:t xml:space="preserve">collaborative working and an </w:t>
            </w:r>
            <w:r w:rsidR="7A345F7F" w:rsidRPr="00F9589B">
              <w:rPr>
                <w:rFonts w:eastAsia="Calibri"/>
                <w:sz w:val="44"/>
                <w:szCs w:val="44"/>
              </w:rPr>
              <w:t>equality of opportunity across the studio programme</w:t>
            </w:r>
            <w:r w:rsidR="00DE75A6" w:rsidRPr="00F9589B">
              <w:rPr>
                <w:rFonts w:eastAsia="Calibri"/>
                <w:sz w:val="44"/>
                <w:szCs w:val="44"/>
              </w:rPr>
              <w:t>.</w:t>
            </w:r>
          </w:p>
          <w:p w14:paraId="1757BFD3" w14:textId="631692C1" w:rsidR="000A6EC9" w:rsidRPr="00F9589B" w:rsidRDefault="30F72370" w:rsidP="202CF1DC">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 xml:space="preserve">Work with </w:t>
            </w:r>
            <w:r w:rsidR="009A1126" w:rsidRPr="00F9589B">
              <w:rPr>
                <w:rFonts w:eastAsia="Calibri"/>
                <w:sz w:val="44"/>
                <w:szCs w:val="44"/>
              </w:rPr>
              <w:t xml:space="preserve">Communications </w:t>
            </w:r>
            <w:r w:rsidR="3B6CC837" w:rsidRPr="00F9589B">
              <w:rPr>
                <w:rFonts w:eastAsia="Calibri"/>
                <w:sz w:val="44"/>
                <w:szCs w:val="44"/>
              </w:rPr>
              <w:t>Lead</w:t>
            </w:r>
            <w:r w:rsidR="003B4B05" w:rsidRPr="00F9589B">
              <w:rPr>
                <w:rFonts w:eastAsia="Calibri"/>
                <w:sz w:val="44"/>
                <w:szCs w:val="44"/>
              </w:rPr>
              <w:t xml:space="preserve"> to support and broaden access to </w:t>
            </w:r>
            <w:r w:rsidR="1311CB30" w:rsidRPr="00F9589B">
              <w:rPr>
                <w:rFonts w:eastAsia="Calibri"/>
                <w:sz w:val="44"/>
                <w:szCs w:val="44"/>
              </w:rPr>
              <w:t xml:space="preserve">raise the profile of participant artists work and </w:t>
            </w:r>
            <w:r w:rsidR="00191006" w:rsidRPr="00F9589B">
              <w:rPr>
                <w:rFonts w:eastAsia="Calibri"/>
                <w:sz w:val="44"/>
                <w:szCs w:val="44"/>
              </w:rPr>
              <w:t>achievements.</w:t>
            </w:r>
          </w:p>
          <w:p w14:paraId="2B4B84C6" w14:textId="083AD998" w:rsidR="000A6EC9" w:rsidRPr="00F9589B" w:rsidRDefault="5453DDB8" w:rsidP="202CF1DC">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W</w:t>
            </w:r>
            <w:r w:rsidR="003B4B05" w:rsidRPr="00F9589B">
              <w:rPr>
                <w:rFonts w:eastAsia="Calibri"/>
                <w:sz w:val="44"/>
                <w:szCs w:val="44"/>
              </w:rPr>
              <w:t xml:space="preserve">ork closely with our </w:t>
            </w:r>
            <w:r w:rsidR="7E2287F0" w:rsidRPr="00F9589B">
              <w:rPr>
                <w:rFonts w:eastAsia="Calibri"/>
                <w:sz w:val="44"/>
                <w:szCs w:val="44"/>
              </w:rPr>
              <w:t>Participant Support</w:t>
            </w:r>
            <w:r w:rsidR="003B4B05" w:rsidRPr="00F9589B">
              <w:rPr>
                <w:rFonts w:eastAsia="Calibri"/>
                <w:sz w:val="44"/>
                <w:szCs w:val="44"/>
              </w:rPr>
              <w:t xml:space="preserve"> Lead</w:t>
            </w:r>
            <w:r w:rsidR="1F41BD90" w:rsidRPr="00F9589B">
              <w:rPr>
                <w:rFonts w:eastAsia="Calibri"/>
                <w:sz w:val="44"/>
                <w:szCs w:val="44"/>
              </w:rPr>
              <w:t xml:space="preserve">s </w:t>
            </w:r>
            <w:r w:rsidR="003B4B05" w:rsidRPr="00F9589B">
              <w:rPr>
                <w:rFonts w:eastAsia="Calibri"/>
                <w:sz w:val="44"/>
                <w:szCs w:val="44"/>
              </w:rPr>
              <w:t xml:space="preserve">to develop individual </w:t>
            </w:r>
            <w:r w:rsidR="445E922A" w:rsidRPr="00F9589B">
              <w:rPr>
                <w:rFonts w:eastAsia="Calibri"/>
                <w:sz w:val="44"/>
                <w:szCs w:val="44"/>
              </w:rPr>
              <w:t xml:space="preserve">progression </w:t>
            </w:r>
            <w:r w:rsidR="003B4B05" w:rsidRPr="00F9589B">
              <w:rPr>
                <w:rFonts w:eastAsia="Calibri"/>
                <w:sz w:val="44"/>
                <w:szCs w:val="44"/>
              </w:rPr>
              <w:t xml:space="preserve">plans for our participants and adapt to their needs.  </w:t>
            </w:r>
          </w:p>
          <w:p w14:paraId="78DBC59E" w14:textId="3E3343E2" w:rsidR="000A6EC9" w:rsidRPr="00F9589B" w:rsidRDefault="009A1126" w:rsidP="202CF1DC">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M</w:t>
            </w:r>
            <w:r w:rsidR="43980910" w:rsidRPr="00F9589B">
              <w:rPr>
                <w:rFonts w:eastAsia="Calibri"/>
                <w:sz w:val="44"/>
                <w:szCs w:val="44"/>
              </w:rPr>
              <w:t xml:space="preserve">anage </w:t>
            </w:r>
            <w:r w:rsidR="00941487" w:rsidRPr="00F9589B">
              <w:rPr>
                <w:rFonts w:eastAsia="Calibri"/>
                <w:sz w:val="44"/>
                <w:szCs w:val="44"/>
              </w:rPr>
              <w:t>participant support artists,</w:t>
            </w:r>
            <w:r w:rsidR="00D97C9F" w:rsidRPr="00F9589B">
              <w:rPr>
                <w:rFonts w:eastAsia="Calibri"/>
                <w:sz w:val="44"/>
                <w:szCs w:val="44"/>
              </w:rPr>
              <w:t xml:space="preserve"> </w:t>
            </w:r>
            <w:proofErr w:type="gramStart"/>
            <w:r w:rsidR="01E2A05F" w:rsidRPr="00F9589B">
              <w:rPr>
                <w:rFonts w:eastAsia="Calibri"/>
                <w:sz w:val="44"/>
                <w:szCs w:val="44"/>
              </w:rPr>
              <w:t>staff</w:t>
            </w:r>
            <w:proofErr w:type="gramEnd"/>
            <w:r w:rsidR="003B4B05" w:rsidRPr="00F9589B">
              <w:rPr>
                <w:rFonts w:eastAsia="Calibri"/>
                <w:sz w:val="44"/>
                <w:szCs w:val="44"/>
              </w:rPr>
              <w:t xml:space="preserve"> and artists in your sessions.</w:t>
            </w:r>
          </w:p>
          <w:p w14:paraId="3184ACE8" w14:textId="33B3DA92" w:rsidR="000A6EC9" w:rsidRPr="00F9589B" w:rsidRDefault="18DB272C" w:rsidP="202CF1DC">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M</w:t>
            </w:r>
            <w:r w:rsidR="003B4B05" w:rsidRPr="00F9589B">
              <w:rPr>
                <w:rFonts w:eastAsia="Calibri"/>
                <w:sz w:val="44"/>
                <w:szCs w:val="44"/>
              </w:rPr>
              <w:t>anag</w:t>
            </w:r>
            <w:r w:rsidR="2DC2049A" w:rsidRPr="00F9589B">
              <w:rPr>
                <w:rFonts w:eastAsia="Calibri"/>
                <w:sz w:val="44"/>
                <w:szCs w:val="44"/>
              </w:rPr>
              <w:t>e</w:t>
            </w:r>
            <w:r w:rsidR="003B4B05" w:rsidRPr="00F9589B">
              <w:rPr>
                <w:rFonts w:eastAsia="Calibri"/>
                <w:sz w:val="44"/>
                <w:szCs w:val="44"/>
              </w:rPr>
              <w:t xml:space="preserve"> budgets relating to your delivery programme. </w:t>
            </w:r>
          </w:p>
          <w:p w14:paraId="7D4A803D" w14:textId="5372015E" w:rsidR="00D8107A" w:rsidRPr="00F9589B" w:rsidRDefault="63217030" w:rsidP="202CF1DC">
            <w:pPr>
              <w:pStyle w:val="ListParagraph"/>
              <w:numPr>
                <w:ilvl w:val="0"/>
                <w:numId w:val="15"/>
              </w:numPr>
              <w:spacing w:line="240" w:lineRule="auto"/>
              <w:ind w:leftChars="0" w:firstLineChars="0"/>
              <w:rPr>
                <w:rStyle w:val="eop"/>
                <w:rFonts w:eastAsia="Calibri"/>
                <w:sz w:val="44"/>
                <w:szCs w:val="44"/>
              </w:rPr>
            </w:pPr>
            <w:r w:rsidRPr="00F9589B">
              <w:rPr>
                <w:rFonts w:eastAsia="Calibri"/>
                <w:sz w:val="44"/>
                <w:szCs w:val="44"/>
              </w:rPr>
              <w:lastRenderedPageBreak/>
              <w:t xml:space="preserve">Support the </w:t>
            </w:r>
            <w:r w:rsidR="003B4B05" w:rsidRPr="00F9589B">
              <w:rPr>
                <w:rFonts w:eastAsia="Calibri"/>
                <w:sz w:val="44"/>
                <w:szCs w:val="44"/>
              </w:rPr>
              <w:t>develop</w:t>
            </w:r>
            <w:r w:rsidR="35324B6D" w:rsidRPr="00F9589B">
              <w:rPr>
                <w:rFonts w:eastAsia="Calibri"/>
                <w:sz w:val="44"/>
                <w:szCs w:val="44"/>
              </w:rPr>
              <w:t>ment of</w:t>
            </w:r>
            <w:r w:rsidR="003B4B05" w:rsidRPr="00F9589B">
              <w:rPr>
                <w:rFonts w:eastAsia="Calibri"/>
                <w:sz w:val="44"/>
                <w:szCs w:val="44"/>
              </w:rPr>
              <w:t xml:space="preserve"> project proposals and assist with the development of funding applications. </w:t>
            </w:r>
          </w:p>
          <w:p w14:paraId="65175B9F" w14:textId="11D0E23C" w:rsidR="4BCE2532" w:rsidRPr="00F9589B" w:rsidRDefault="4BCE2532" w:rsidP="202CF1DC">
            <w:pPr>
              <w:pStyle w:val="ListParagraph"/>
              <w:numPr>
                <w:ilvl w:val="0"/>
                <w:numId w:val="15"/>
              </w:numPr>
              <w:spacing w:line="240" w:lineRule="auto"/>
              <w:ind w:leftChars="0" w:firstLineChars="0"/>
              <w:rPr>
                <w:sz w:val="44"/>
                <w:szCs w:val="44"/>
              </w:rPr>
            </w:pPr>
            <w:r w:rsidRPr="00F9589B">
              <w:rPr>
                <w:rFonts w:eastAsia="Calibri"/>
                <w:sz w:val="44"/>
                <w:szCs w:val="44"/>
              </w:rPr>
              <w:t xml:space="preserve">Lead debriefs after sessions ensuring information is recorded and shared when </w:t>
            </w:r>
            <w:proofErr w:type="gramStart"/>
            <w:r w:rsidRPr="00F9589B">
              <w:rPr>
                <w:rFonts w:eastAsia="Calibri"/>
                <w:sz w:val="44"/>
                <w:szCs w:val="44"/>
              </w:rPr>
              <w:t>necessary</w:t>
            </w:r>
            <w:proofErr w:type="gramEnd"/>
          </w:p>
          <w:p w14:paraId="64B4B8A6" w14:textId="50EB990D" w:rsidR="000A6EC9" w:rsidRPr="00F9589B" w:rsidRDefault="006F1D79" w:rsidP="202CF1DC">
            <w:pPr>
              <w:pStyle w:val="ListParagraph"/>
              <w:numPr>
                <w:ilvl w:val="0"/>
                <w:numId w:val="15"/>
              </w:numPr>
              <w:spacing w:line="240" w:lineRule="auto"/>
              <w:ind w:leftChars="0" w:firstLineChars="0"/>
              <w:rPr>
                <w:sz w:val="44"/>
                <w:szCs w:val="44"/>
              </w:rPr>
            </w:pPr>
            <w:r w:rsidRPr="00F9589B">
              <w:rPr>
                <w:sz w:val="44"/>
                <w:szCs w:val="44"/>
              </w:rPr>
              <w:t xml:space="preserve">Work with the team and </w:t>
            </w:r>
            <w:r w:rsidR="00422768" w:rsidRPr="00F9589B">
              <w:rPr>
                <w:sz w:val="44"/>
                <w:szCs w:val="44"/>
              </w:rPr>
              <w:t xml:space="preserve">Creative </w:t>
            </w:r>
            <w:r w:rsidR="00191006" w:rsidRPr="00F9589B">
              <w:rPr>
                <w:sz w:val="44"/>
                <w:szCs w:val="44"/>
              </w:rPr>
              <w:t>Programme</w:t>
            </w:r>
            <w:r w:rsidR="00422768" w:rsidRPr="00F9589B">
              <w:rPr>
                <w:sz w:val="44"/>
                <w:szCs w:val="44"/>
              </w:rPr>
              <w:t xml:space="preserve"> Director</w:t>
            </w:r>
            <w:r w:rsidRPr="00F9589B">
              <w:rPr>
                <w:sz w:val="44"/>
                <w:szCs w:val="44"/>
              </w:rPr>
              <w:t xml:space="preserve"> to evaluate</w:t>
            </w:r>
            <w:r w:rsidR="037757BD" w:rsidRPr="00F9589B">
              <w:rPr>
                <w:sz w:val="44"/>
                <w:szCs w:val="44"/>
              </w:rPr>
              <w:t xml:space="preserve"> your programme </w:t>
            </w:r>
            <w:r w:rsidR="63425D21" w:rsidRPr="00F9589B">
              <w:rPr>
                <w:sz w:val="44"/>
                <w:szCs w:val="44"/>
              </w:rPr>
              <w:t>of work</w:t>
            </w:r>
            <w:r w:rsidR="037757BD" w:rsidRPr="00F9589B">
              <w:rPr>
                <w:sz w:val="44"/>
                <w:szCs w:val="44"/>
              </w:rPr>
              <w:t xml:space="preserve">, </w:t>
            </w:r>
            <w:r w:rsidR="362AE823" w:rsidRPr="00F9589B">
              <w:rPr>
                <w:sz w:val="44"/>
                <w:szCs w:val="44"/>
              </w:rPr>
              <w:t xml:space="preserve">to </w:t>
            </w:r>
            <w:r w:rsidR="7C889C9B" w:rsidRPr="00F9589B">
              <w:rPr>
                <w:sz w:val="44"/>
                <w:szCs w:val="44"/>
              </w:rPr>
              <w:t>eviden</w:t>
            </w:r>
            <w:r w:rsidR="5FE70871" w:rsidRPr="00F9589B">
              <w:rPr>
                <w:sz w:val="44"/>
                <w:szCs w:val="44"/>
              </w:rPr>
              <w:t>ce</w:t>
            </w:r>
            <w:r w:rsidR="32732160" w:rsidRPr="00F9589B">
              <w:rPr>
                <w:sz w:val="44"/>
                <w:szCs w:val="44"/>
              </w:rPr>
              <w:t xml:space="preserve"> artist</w:t>
            </w:r>
            <w:r w:rsidR="003B4B05" w:rsidRPr="00F9589B">
              <w:rPr>
                <w:sz w:val="44"/>
                <w:szCs w:val="44"/>
              </w:rPr>
              <w:t xml:space="preserve"> progression and the impact.</w:t>
            </w:r>
          </w:p>
          <w:p w14:paraId="24A6105C" w14:textId="58AC057E" w:rsidR="243F26CB" w:rsidRPr="00F9589B" w:rsidRDefault="243F26CB" w:rsidP="202CF1DC">
            <w:pPr>
              <w:pStyle w:val="ListParagraph"/>
              <w:numPr>
                <w:ilvl w:val="0"/>
                <w:numId w:val="15"/>
              </w:numPr>
              <w:spacing w:line="240" w:lineRule="auto"/>
              <w:ind w:leftChars="0" w:firstLineChars="0"/>
              <w:rPr>
                <w:sz w:val="44"/>
                <w:szCs w:val="44"/>
              </w:rPr>
            </w:pPr>
            <w:r w:rsidRPr="00F9589B">
              <w:rPr>
                <w:rFonts w:eastAsia="Calibri"/>
                <w:sz w:val="44"/>
                <w:szCs w:val="44"/>
              </w:rPr>
              <w:t>U</w:t>
            </w:r>
            <w:r w:rsidR="66545522" w:rsidRPr="00F9589B">
              <w:rPr>
                <w:rFonts w:eastAsia="Calibri"/>
                <w:sz w:val="44"/>
                <w:szCs w:val="44"/>
              </w:rPr>
              <w:t>ndertake internal and external reporting to funders, stakeholders, families, and individuals</w:t>
            </w:r>
            <w:r w:rsidR="31214CEC" w:rsidRPr="00F9589B">
              <w:rPr>
                <w:rFonts w:eastAsia="Calibri"/>
                <w:sz w:val="44"/>
                <w:szCs w:val="44"/>
              </w:rPr>
              <w:t xml:space="preserve"> as required.</w:t>
            </w:r>
          </w:p>
          <w:p w14:paraId="520ED377" w14:textId="226A4BBA" w:rsidR="000A6EC9" w:rsidRPr="00F9589B" w:rsidRDefault="6BB30153" w:rsidP="202CF1DC">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As</w:t>
            </w:r>
            <w:r w:rsidR="003B4B05" w:rsidRPr="00F9589B">
              <w:rPr>
                <w:rFonts w:eastAsia="Calibri"/>
                <w:sz w:val="44"/>
                <w:szCs w:val="44"/>
              </w:rPr>
              <w:t xml:space="preserve">sist in </w:t>
            </w:r>
            <w:r w:rsidR="008C2C83" w:rsidRPr="00F9589B">
              <w:rPr>
                <w:rFonts w:eastAsia="Calibri"/>
                <w:sz w:val="44"/>
                <w:szCs w:val="44"/>
              </w:rPr>
              <w:t>provision of</w:t>
            </w:r>
            <w:r w:rsidR="003B4B05" w:rsidRPr="00F9589B">
              <w:rPr>
                <w:rFonts w:eastAsia="Calibri"/>
                <w:sz w:val="44"/>
                <w:szCs w:val="44"/>
              </w:rPr>
              <w:t xml:space="preserve"> publicity and marketing materials for your programme and projects, including </w:t>
            </w:r>
            <w:r w:rsidR="0634FD7F" w:rsidRPr="00F9589B">
              <w:rPr>
                <w:rFonts w:eastAsia="Calibri"/>
                <w:sz w:val="44"/>
                <w:szCs w:val="44"/>
              </w:rPr>
              <w:t xml:space="preserve">digital and print marketing, </w:t>
            </w:r>
            <w:r w:rsidR="00435532" w:rsidRPr="00F9589B">
              <w:rPr>
                <w:rFonts w:eastAsia="Calibri"/>
                <w:sz w:val="44"/>
                <w:szCs w:val="44"/>
              </w:rPr>
              <w:t xml:space="preserve">social </w:t>
            </w:r>
            <w:proofErr w:type="gramStart"/>
            <w:r w:rsidR="00435532" w:rsidRPr="00F9589B">
              <w:rPr>
                <w:rFonts w:eastAsia="Calibri"/>
                <w:sz w:val="44"/>
                <w:szCs w:val="44"/>
              </w:rPr>
              <w:t>media</w:t>
            </w:r>
            <w:proofErr w:type="gramEnd"/>
            <w:r w:rsidR="003B4B05" w:rsidRPr="00F9589B">
              <w:rPr>
                <w:rFonts w:eastAsia="Calibri"/>
                <w:sz w:val="44"/>
                <w:szCs w:val="44"/>
              </w:rPr>
              <w:t xml:space="preserve"> and </w:t>
            </w:r>
            <w:r w:rsidR="00435532" w:rsidRPr="00F9589B">
              <w:rPr>
                <w:rFonts w:eastAsia="Calibri"/>
                <w:sz w:val="44"/>
                <w:szCs w:val="44"/>
              </w:rPr>
              <w:t>w</w:t>
            </w:r>
            <w:r w:rsidR="003B4B05" w:rsidRPr="00F9589B">
              <w:rPr>
                <w:rFonts w:eastAsia="Calibri"/>
                <w:sz w:val="44"/>
                <w:szCs w:val="44"/>
              </w:rPr>
              <w:t>ebsite.</w:t>
            </w:r>
          </w:p>
          <w:p w14:paraId="2EDA1A41" w14:textId="77777777" w:rsidR="000A6EC9" w:rsidRPr="00F9589B" w:rsidRDefault="003B4B05" w:rsidP="00941487">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Produce data on your activity for board and annual reports on a quarterly basis. Attend meetings if required.</w:t>
            </w:r>
          </w:p>
          <w:p w14:paraId="002E0C3B" w14:textId="0F6D669C" w:rsidR="00B76172" w:rsidRPr="00F9589B" w:rsidRDefault="00B76172" w:rsidP="00B76172">
            <w:pPr>
              <w:pStyle w:val="ListParagraph"/>
              <w:numPr>
                <w:ilvl w:val="0"/>
                <w:numId w:val="15"/>
              </w:numPr>
              <w:spacing w:line="240" w:lineRule="auto"/>
              <w:ind w:leftChars="0" w:firstLineChars="0"/>
              <w:rPr>
                <w:rFonts w:eastAsia="Calibri"/>
                <w:sz w:val="44"/>
                <w:szCs w:val="44"/>
              </w:rPr>
            </w:pPr>
            <w:proofErr w:type="gramStart"/>
            <w:r w:rsidRPr="00F9589B">
              <w:rPr>
                <w:rFonts w:eastAsia="Calibri"/>
                <w:sz w:val="44"/>
                <w:szCs w:val="44"/>
              </w:rPr>
              <w:t>Represent the charity in an appropriate manner</w:t>
            </w:r>
            <w:r w:rsidR="006016A1" w:rsidRPr="00F9589B">
              <w:rPr>
                <w:rFonts w:eastAsia="Calibri"/>
                <w:sz w:val="44"/>
                <w:szCs w:val="44"/>
              </w:rPr>
              <w:t xml:space="preserve"> at all times</w:t>
            </w:r>
            <w:proofErr w:type="gramEnd"/>
            <w:r w:rsidRPr="00F9589B">
              <w:rPr>
                <w:rFonts w:eastAsia="Calibri"/>
                <w:sz w:val="44"/>
                <w:szCs w:val="44"/>
              </w:rPr>
              <w:t xml:space="preserve"> when dealing with partners, volunteers, suppliers, clients, customers, and colleagues.</w:t>
            </w:r>
          </w:p>
          <w:p w14:paraId="0197D408" w14:textId="77777777" w:rsidR="00B76172" w:rsidRPr="00F9589B" w:rsidRDefault="00B76172" w:rsidP="00B76172">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 xml:space="preserve">Ensure effective communication is achieved at all levels and </w:t>
            </w:r>
            <w:proofErr w:type="gramStart"/>
            <w:r w:rsidRPr="00F9589B">
              <w:rPr>
                <w:rFonts w:eastAsia="Calibri"/>
                <w:sz w:val="44"/>
                <w:szCs w:val="44"/>
              </w:rPr>
              <w:t>in particular at</w:t>
            </w:r>
            <w:proofErr w:type="gramEnd"/>
            <w:r w:rsidRPr="00F9589B">
              <w:rPr>
                <w:rFonts w:eastAsia="Calibri"/>
                <w:sz w:val="44"/>
                <w:szCs w:val="44"/>
              </w:rPr>
              <w:t xml:space="preserve"> a team and individual level.</w:t>
            </w:r>
          </w:p>
          <w:p w14:paraId="38ADEAE9" w14:textId="77777777" w:rsidR="00B76172" w:rsidRPr="00F9589B" w:rsidRDefault="00B76172" w:rsidP="00B76172">
            <w:pPr>
              <w:pStyle w:val="ListParagraph"/>
              <w:numPr>
                <w:ilvl w:val="0"/>
                <w:numId w:val="15"/>
              </w:numPr>
              <w:spacing w:line="240" w:lineRule="auto"/>
              <w:ind w:leftChars="0" w:firstLineChars="0"/>
              <w:rPr>
                <w:rFonts w:eastAsia="Calibri"/>
                <w:sz w:val="44"/>
                <w:szCs w:val="44"/>
              </w:rPr>
            </w:pPr>
            <w:r w:rsidRPr="00F9589B">
              <w:rPr>
                <w:rFonts w:eastAsia="Calibri"/>
                <w:sz w:val="44"/>
                <w:szCs w:val="44"/>
              </w:rPr>
              <w:t xml:space="preserve">Undergo any necessary on-the-job training required to develop the skills and </w:t>
            </w:r>
            <w:r w:rsidRPr="00F9589B">
              <w:rPr>
                <w:rFonts w:eastAsia="Calibri"/>
                <w:sz w:val="44"/>
                <w:szCs w:val="44"/>
              </w:rPr>
              <w:lastRenderedPageBreak/>
              <w:t>knowledge needed to be able to perform to the standard required.</w:t>
            </w:r>
            <w:r w:rsidRPr="00F9589B">
              <w:rPr>
                <w:sz w:val="44"/>
                <w:szCs w:val="44"/>
              </w:rPr>
              <w:t xml:space="preserve"> </w:t>
            </w:r>
          </w:p>
          <w:p w14:paraId="7E6906D7" w14:textId="0319B0BF" w:rsidR="00B76172" w:rsidRPr="00F9589B" w:rsidRDefault="00B76172" w:rsidP="00B76172">
            <w:pPr>
              <w:pStyle w:val="ListParagraph"/>
              <w:numPr>
                <w:ilvl w:val="0"/>
                <w:numId w:val="15"/>
              </w:numPr>
              <w:spacing w:line="240" w:lineRule="auto"/>
              <w:ind w:leftChars="0" w:firstLineChars="0"/>
              <w:rPr>
                <w:rFonts w:eastAsia="Calibri"/>
                <w:sz w:val="44"/>
                <w:szCs w:val="44"/>
              </w:rPr>
            </w:pPr>
            <w:r w:rsidRPr="00F9589B">
              <w:rPr>
                <w:sz w:val="44"/>
                <w:szCs w:val="44"/>
              </w:rPr>
              <w:t>Undertake any other duties that may be required by the organisation.</w:t>
            </w:r>
          </w:p>
        </w:tc>
      </w:tr>
      <w:tr w:rsidR="000A6EC9" w:rsidRPr="00F9589B" w14:paraId="2BC4054C" w14:textId="77777777" w:rsidTr="00B76172">
        <w:trPr>
          <w:trHeight w:val="17"/>
        </w:trPr>
        <w:tc>
          <w:tcPr>
            <w:tcW w:w="9532" w:type="dxa"/>
          </w:tcPr>
          <w:p w14:paraId="5B38C3FF" w14:textId="3F795786" w:rsidR="000A6EC9" w:rsidRPr="00F9589B" w:rsidRDefault="000A6EC9" w:rsidP="00B76172">
            <w:pPr>
              <w:spacing w:line="240" w:lineRule="auto"/>
              <w:ind w:leftChars="0" w:left="0" w:firstLineChars="0" w:firstLine="0"/>
              <w:rPr>
                <w:rFonts w:eastAsia="Calibri"/>
                <w:sz w:val="44"/>
                <w:szCs w:val="44"/>
              </w:rPr>
            </w:pPr>
          </w:p>
        </w:tc>
      </w:tr>
    </w:tbl>
    <w:p w14:paraId="55B27033" w14:textId="70E9CB43" w:rsidR="000A6EC9" w:rsidRPr="00F9589B" w:rsidRDefault="003B4B05" w:rsidP="001E2403">
      <w:pPr>
        <w:ind w:leftChars="0" w:left="0" w:firstLineChars="0" w:firstLine="0"/>
        <w:rPr>
          <w:rFonts w:eastAsia="Calibri"/>
          <w:i/>
          <w:sz w:val="44"/>
          <w:szCs w:val="44"/>
        </w:rPr>
      </w:pPr>
      <w:r w:rsidRPr="00F9589B">
        <w:rPr>
          <w:rFonts w:eastAsia="Calibri"/>
          <w:b/>
          <w:sz w:val="44"/>
          <w:szCs w:val="44"/>
        </w:rPr>
        <w:t>Person Specification</w:t>
      </w:r>
      <w:r w:rsidRPr="00F9589B">
        <w:rPr>
          <w:rFonts w:eastAsia="Calibri"/>
          <w:i/>
          <w:sz w:val="44"/>
          <w:szCs w:val="44"/>
        </w:rPr>
        <w:t xml:space="preserve"> </w:t>
      </w:r>
    </w:p>
    <w:p w14:paraId="5427B23D" w14:textId="77777777" w:rsidR="00D8107A" w:rsidRPr="00F9589B" w:rsidRDefault="00D8107A" w:rsidP="00DC5FEB">
      <w:pPr>
        <w:ind w:leftChars="60" w:left="142" w:hanging="4"/>
        <w:rPr>
          <w:rFonts w:eastAsia="Calibri"/>
          <w:sz w:val="44"/>
          <w:szCs w:val="44"/>
        </w:rPr>
      </w:pPr>
    </w:p>
    <w:p w14:paraId="50EB2E78" w14:textId="4EEA2A18" w:rsidR="33E78977" w:rsidRPr="00F9589B" w:rsidRDefault="003B4B05" w:rsidP="1BF0581D">
      <w:pPr>
        <w:ind w:left="2" w:hanging="4"/>
        <w:rPr>
          <w:rFonts w:eastAsia="Calibri"/>
          <w:b/>
          <w:bCs/>
          <w:sz w:val="44"/>
          <w:szCs w:val="44"/>
        </w:rPr>
      </w:pPr>
      <w:r w:rsidRPr="00F9589B">
        <w:rPr>
          <w:rFonts w:eastAsia="Calibri"/>
          <w:b/>
          <w:bCs/>
          <w:sz w:val="44"/>
          <w:szCs w:val="44"/>
        </w:rPr>
        <w:t xml:space="preserve"> </w:t>
      </w:r>
      <w:r w:rsidR="33E78977" w:rsidRPr="00F9589B">
        <w:rPr>
          <w:rFonts w:eastAsia="Calibri"/>
          <w:b/>
          <w:bCs/>
          <w:sz w:val="44"/>
          <w:szCs w:val="44"/>
        </w:rPr>
        <w:t>Essential</w:t>
      </w:r>
    </w:p>
    <w:p w14:paraId="1EF662BB" w14:textId="3FCC20D2" w:rsidR="33E78977" w:rsidRPr="00F9589B" w:rsidRDefault="33E78977" w:rsidP="00435532">
      <w:pPr>
        <w:pStyle w:val="ListParagraph"/>
        <w:numPr>
          <w:ilvl w:val="0"/>
          <w:numId w:val="14"/>
        </w:numPr>
        <w:ind w:leftChars="0" w:firstLineChars="0"/>
        <w:rPr>
          <w:rFonts w:eastAsia="Calibri"/>
          <w:sz w:val="44"/>
          <w:szCs w:val="44"/>
        </w:rPr>
      </w:pPr>
      <w:r w:rsidRPr="00F9589B">
        <w:rPr>
          <w:rFonts w:eastAsia="Calibri"/>
          <w:sz w:val="44"/>
          <w:szCs w:val="44"/>
        </w:rPr>
        <w:t>Passionate about working with people with learning disabilities and autism</w:t>
      </w:r>
      <w:r w:rsidR="25E98D1A" w:rsidRPr="00F9589B">
        <w:rPr>
          <w:rFonts w:eastAsia="Calibri"/>
          <w:sz w:val="44"/>
          <w:szCs w:val="44"/>
        </w:rPr>
        <w:t xml:space="preserve"> and the ability to create the right environment to </w:t>
      </w:r>
      <w:r w:rsidR="0E9ECA84" w:rsidRPr="00F9589B">
        <w:rPr>
          <w:rFonts w:eastAsia="Calibri"/>
          <w:sz w:val="44"/>
          <w:szCs w:val="44"/>
        </w:rPr>
        <w:t xml:space="preserve">support their development and </w:t>
      </w:r>
      <w:r w:rsidR="25E98D1A" w:rsidRPr="00F9589B">
        <w:rPr>
          <w:rFonts w:eastAsia="Calibri"/>
          <w:sz w:val="44"/>
          <w:szCs w:val="44"/>
        </w:rPr>
        <w:t>encourage their creativity.</w:t>
      </w:r>
    </w:p>
    <w:p w14:paraId="47CC6827" w14:textId="18DFF113" w:rsidR="12C30C4C" w:rsidRPr="00F9589B" w:rsidRDefault="12C30C4C" w:rsidP="00435532">
      <w:pPr>
        <w:pStyle w:val="ListParagraph"/>
        <w:numPr>
          <w:ilvl w:val="0"/>
          <w:numId w:val="14"/>
        </w:numPr>
        <w:ind w:leftChars="0" w:firstLineChars="0"/>
        <w:rPr>
          <w:rFonts w:eastAsia="Calibri"/>
          <w:sz w:val="44"/>
          <w:szCs w:val="44"/>
        </w:rPr>
      </w:pPr>
      <w:r w:rsidRPr="00F9589B">
        <w:rPr>
          <w:rFonts w:eastAsia="Calibri"/>
          <w:sz w:val="44"/>
          <w:szCs w:val="44"/>
        </w:rPr>
        <w:t xml:space="preserve">Experience delivering </w:t>
      </w:r>
      <w:r w:rsidR="00B246EB" w:rsidRPr="00F9589B">
        <w:rPr>
          <w:rFonts w:eastAsia="Calibri"/>
          <w:sz w:val="44"/>
          <w:szCs w:val="44"/>
        </w:rPr>
        <w:t xml:space="preserve">performing arts </w:t>
      </w:r>
      <w:r w:rsidR="00353AF1" w:rsidRPr="00F9589B">
        <w:rPr>
          <w:rFonts w:eastAsia="Calibri"/>
          <w:sz w:val="44"/>
          <w:szCs w:val="44"/>
        </w:rPr>
        <w:t>workshops</w:t>
      </w:r>
      <w:r w:rsidR="00B246EB" w:rsidRPr="00F9589B">
        <w:rPr>
          <w:rFonts w:eastAsia="Calibri"/>
          <w:sz w:val="44"/>
          <w:szCs w:val="44"/>
        </w:rPr>
        <w:t>.</w:t>
      </w:r>
    </w:p>
    <w:p w14:paraId="2ABC42A3" w14:textId="26CF0110" w:rsidR="3213B94C" w:rsidRPr="00F9589B" w:rsidRDefault="3213B94C" w:rsidP="00435532">
      <w:pPr>
        <w:pStyle w:val="ListParagraph"/>
        <w:numPr>
          <w:ilvl w:val="0"/>
          <w:numId w:val="14"/>
        </w:numPr>
        <w:ind w:leftChars="0" w:firstLineChars="0"/>
        <w:rPr>
          <w:rFonts w:eastAsia="Calibri"/>
          <w:sz w:val="44"/>
          <w:szCs w:val="44"/>
        </w:rPr>
      </w:pPr>
      <w:r w:rsidRPr="00F9589B">
        <w:rPr>
          <w:rFonts w:eastAsia="Calibri"/>
          <w:sz w:val="44"/>
          <w:szCs w:val="44"/>
        </w:rPr>
        <w:t>E</w:t>
      </w:r>
      <w:r w:rsidR="5E07804D" w:rsidRPr="00F9589B">
        <w:rPr>
          <w:rFonts w:eastAsia="Calibri"/>
          <w:sz w:val="44"/>
          <w:szCs w:val="44"/>
        </w:rPr>
        <w:t>xperience</w:t>
      </w:r>
      <w:r w:rsidR="3EB50A71" w:rsidRPr="00F9589B">
        <w:rPr>
          <w:rFonts w:eastAsia="Calibri"/>
          <w:sz w:val="44"/>
          <w:szCs w:val="44"/>
        </w:rPr>
        <w:t xml:space="preserve"> of a wide range of</w:t>
      </w:r>
      <w:r w:rsidR="00DF6155" w:rsidRPr="00F9589B">
        <w:rPr>
          <w:rFonts w:eastAsia="Calibri"/>
          <w:sz w:val="44"/>
          <w:szCs w:val="44"/>
        </w:rPr>
        <w:t xml:space="preserve"> performing arts</w:t>
      </w:r>
      <w:r w:rsidR="3EB50A71" w:rsidRPr="00F9589B">
        <w:rPr>
          <w:rFonts w:eastAsia="Calibri"/>
          <w:sz w:val="44"/>
          <w:szCs w:val="44"/>
        </w:rPr>
        <w:t xml:space="preserve"> delivery methods and practices</w:t>
      </w:r>
    </w:p>
    <w:p w14:paraId="63745990" w14:textId="406548A9" w:rsidR="1209098F" w:rsidRPr="00F9589B" w:rsidRDefault="1209098F" w:rsidP="00435532">
      <w:pPr>
        <w:pStyle w:val="ListParagraph"/>
        <w:numPr>
          <w:ilvl w:val="0"/>
          <w:numId w:val="14"/>
        </w:numPr>
        <w:ind w:leftChars="0" w:firstLineChars="0"/>
        <w:rPr>
          <w:rFonts w:eastAsia="Calibri"/>
          <w:sz w:val="44"/>
          <w:szCs w:val="44"/>
        </w:rPr>
      </w:pPr>
      <w:r w:rsidRPr="00F9589B">
        <w:rPr>
          <w:rFonts w:eastAsia="Calibri"/>
          <w:sz w:val="44"/>
          <w:szCs w:val="44"/>
        </w:rPr>
        <w:t>Experience of producing and developing work for production</w:t>
      </w:r>
    </w:p>
    <w:p w14:paraId="68D5E030" w14:textId="6E2B916E" w:rsidR="3386526F" w:rsidRPr="00F9589B" w:rsidRDefault="3386526F" w:rsidP="00435532">
      <w:pPr>
        <w:pStyle w:val="ListParagraph"/>
        <w:numPr>
          <w:ilvl w:val="0"/>
          <w:numId w:val="14"/>
        </w:numPr>
        <w:ind w:leftChars="0" w:firstLineChars="0"/>
        <w:rPr>
          <w:rFonts w:eastAsia="Calibri"/>
          <w:sz w:val="44"/>
          <w:szCs w:val="44"/>
        </w:rPr>
      </w:pPr>
      <w:r w:rsidRPr="00F9589B">
        <w:rPr>
          <w:rFonts w:eastAsia="Calibri"/>
          <w:sz w:val="44"/>
          <w:szCs w:val="44"/>
        </w:rPr>
        <w:t xml:space="preserve">Ability to work </w:t>
      </w:r>
      <w:r w:rsidR="510EE18F" w:rsidRPr="00F9589B">
        <w:rPr>
          <w:rFonts w:eastAsia="Calibri"/>
          <w:sz w:val="44"/>
          <w:szCs w:val="44"/>
        </w:rPr>
        <w:t xml:space="preserve">from </w:t>
      </w:r>
      <w:r w:rsidRPr="00F9589B">
        <w:rPr>
          <w:rFonts w:eastAsia="Calibri"/>
          <w:sz w:val="44"/>
          <w:szCs w:val="44"/>
        </w:rPr>
        <w:t xml:space="preserve">own initiative but also collaboratively as part of a </w:t>
      </w:r>
      <w:proofErr w:type="gramStart"/>
      <w:r w:rsidRPr="00F9589B">
        <w:rPr>
          <w:rFonts w:eastAsia="Calibri"/>
          <w:sz w:val="44"/>
          <w:szCs w:val="44"/>
        </w:rPr>
        <w:t>team</w:t>
      </w:r>
      <w:proofErr w:type="gramEnd"/>
    </w:p>
    <w:p w14:paraId="10760A9C" w14:textId="232A335A" w:rsidR="6B360A34" w:rsidRPr="00F9589B" w:rsidRDefault="6B360A34" w:rsidP="00435532">
      <w:pPr>
        <w:pStyle w:val="ListParagraph"/>
        <w:numPr>
          <w:ilvl w:val="0"/>
          <w:numId w:val="14"/>
        </w:numPr>
        <w:ind w:leftChars="0" w:firstLineChars="0"/>
        <w:rPr>
          <w:rFonts w:eastAsia="Calibri"/>
          <w:sz w:val="44"/>
          <w:szCs w:val="44"/>
        </w:rPr>
      </w:pPr>
      <w:r w:rsidRPr="00F9589B">
        <w:rPr>
          <w:rFonts w:eastAsia="Calibri"/>
          <w:sz w:val="44"/>
          <w:szCs w:val="44"/>
        </w:rPr>
        <w:t>Excellent</w:t>
      </w:r>
      <w:r w:rsidR="509F311A" w:rsidRPr="00F9589B">
        <w:rPr>
          <w:rFonts w:eastAsia="Calibri"/>
          <w:sz w:val="44"/>
          <w:szCs w:val="44"/>
        </w:rPr>
        <w:t xml:space="preserve"> verbal and written</w:t>
      </w:r>
      <w:r w:rsidRPr="00F9589B">
        <w:rPr>
          <w:rFonts w:eastAsia="Calibri"/>
          <w:sz w:val="44"/>
          <w:szCs w:val="44"/>
        </w:rPr>
        <w:t xml:space="preserve"> communication skills</w:t>
      </w:r>
    </w:p>
    <w:p w14:paraId="6A960D6F" w14:textId="5C7FDD88" w:rsidR="3AE2D649" w:rsidRPr="00F9589B" w:rsidRDefault="3AE2D649" w:rsidP="00435532">
      <w:pPr>
        <w:pStyle w:val="ListParagraph"/>
        <w:numPr>
          <w:ilvl w:val="0"/>
          <w:numId w:val="14"/>
        </w:numPr>
        <w:ind w:leftChars="0" w:firstLineChars="0"/>
        <w:rPr>
          <w:rFonts w:eastAsia="Calibri"/>
          <w:sz w:val="44"/>
          <w:szCs w:val="44"/>
        </w:rPr>
      </w:pPr>
      <w:r w:rsidRPr="00F9589B">
        <w:rPr>
          <w:rFonts w:eastAsia="Calibri"/>
          <w:sz w:val="44"/>
          <w:szCs w:val="44"/>
        </w:rPr>
        <w:t>Experience of evaluation and report writing</w:t>
      </w:r>
    </w:p>
    <w:p w14:paraId="1E7B0443" w14:textId="33AC602E" w:rsidR="663F3CC3" w:rsidRPr="00F9589B" w:rsidRDefault="663F3CC3" w:rsidP="663F3CC3">
      <w:pPr>
        <w:ind w:left="2" w:hanging="4"/>
        <w:rPr>
          <w:rFonts w:eastAsia="Calibri"/>
          <w:b/>
          <w:bCs/>
          <w:sz w:val="44"/>
          <w:szCs w:val="44"/>
        </w:rPr>
      </w:pPr>
    </w:p>
    <w:p w14:paraId="7810AEF6" w14:textId="58406FFD" w:rsidR="6B360A34" w:rsidRPr="00F9589B" w:rsidRDefault="6B360A34" w:rsidP="663F3CC3">
      <w:pPr>
        <w:ind w:left="2" w:hanging="4"/>
        <w:rPr>
          <w:rFonts w:eastAsia="Calibri"/>
          <w:b/>
          <w:bCs/>
          <w:sz w:val="44"/>
          <w:szCs w:val="44"/>
        </w:rPr>
      </w:pPr>
      <w:r w:rsidRPr="00F9589B">
        <w:rPr>
          <w:rFonts w:eastAsia="Calibri"/>
          <w:b/>
          <w:bCs/>
          <w:sz w:val="44"/>
          <w:szCs w:val="44"/>
        </w:rPr>
        <w:t>Desirable</w:t>
      </w:r>
    </w:p>
    <w:p w14:paraId="4F4CB83C" w14:textId="3AA45F05" w:rsidR="451E99ED" w:rsidRPr="00F9589B" w:rsidRDefault="451E99ED" w:rsidP="00435532">
      <w:pPr>
        <w:pStyle w:val="ListParagraph"/>
        <w:numPr>
          <w:ilvl w:val="0"/>
          <w:numId w:val="13"/>
        </w:numPr>
        <w:ind w:leftChars="0" w:firstLineChars="0"/>
        <w:rPr>
          <w:rFonts w:eastAsia="Calibri"/>
          <w:sz w:val="44"/>
          <w:szCs w:val="44"/>
        </w:rPr>
      </w:pPr>
      <w:r w:rsidRPr="00F9589B">
        <w:rPr>
          <w:rFonts w:eastAsia="Calibri"/>
          <w:sz w:val="44"/>
          <w:szCs w:val="44"/>
        </w:rPr>
        <w:t xml:space="preserve">Knowledge of regional and national </w:t>
      </w:r>
      <w:r w:rsidR="00C20CB2" w:rsidRPr="00F9589B">
        <w:rPr>
          <w:rFonts w:eastAsia="Calibri"/>
          <w:sz w:val="44"/>
          <w:szCs w:val="44"/>
        </w:rPr>
        <w:t>performing arts practice</w:t>
      </w:r>
    </w:p>
    <w:p w14:paraId="2D3769E6" w14:textId="623036C0" w:rsidR="00353AF1" w:rsidRPr="00F9589B" w:rsidRDefault="00353AF1" w:rsidP="00353AF1">
      <w:pPr>
        <w:pStyle w:val="ListParagraph"/>
        <w:numPr>
          <w:ilvl w:val="0"/>
          <w:numId w:val="13"/>
        </w:numPr>
        <w:ind w:leftChars="0" w:firstLineChars="0"/>
        <w:rPr>
          <w:rFonts w:eastAsia="Calibri"/>
          <w:sz w:val="44"/>
          <w:szCs w:val="44"/>
        </w:rPr>
      </w:pPr>
      <w:r w:rsidRPr="00F9589B">
        <w:rPr>
          <w:rFonts w:eastAsia="Calibri"/>
          <w:sz w:val="44"/>
          <w:szCs w:val="44"/>
        </w:rPr>
        <w:t>Experience of designing and delivering participatory performing arts programmes.</w:t>
      </w:r>
    </w:p>
    <w:p w14:paraId="3889EB6A" w14:textId="72762A6D" w:rsidR="00C20CB2" w:rsidRPr="00F9589B" w:rsidRDefault="006C641C" w:rsidP="00435532">
      <w:pPr>
        <w:pStyle w:val="ListParagraph"/>
        <w:numPr>
          <w:ilvl w:val="0"/>
          <w:numId w:val="13"/>
        </w:numPr>
        <w:ind w:leftChars="0" w:firstLineChars="0"/>
        <w:rPr>
          <w:rFonts w:eastAsia="Calibri"/>
          <w:sz w:val="44"/>
          <w:szCs w:val="44"/>
        </w:rPr>
      </w:pPr>
      <w:r w:rsidRPr="00F9589B">
        <w:rPr>
          <w:rFonts w:eastAsia="Calibri"/>
          <w:sz w:val="44"/>
          <w:szCs w:val="44"/>
        </w:rPr>
        <w:lastRenderedPageBreak/>
        <w:t>Experience</w:t>
      </w:r>
      <w:r w:rsidR="00C20CB2" w:rsidRPr="00F9589B">
        <w:rPr>
          <w:rFonts w:eastAsia="Calibri"/>
          <w:sz w:val="44"/>
          <w:szCs w:val="44"/>
        </w:rPr>
        <w:t xml:space="preserve"> of working with people with learning </w:t>
      </w:r>
      <w:r w:rsidRPr="00F9589B">
        <w:rPr>
          <w:rFonts w:eastAsia="Calibri"/>
          <w:sz w:val="44"/>
          <w:szCs w:val="44"/>
        </w:rPr>
        <w:t>disabilities</w:t>
      </w:r>
      <w:r w:rsidR="00C20CB2" w:rsidRPr="00F9589B">
        <w:rPr>
          <w:rFonts w:eastAsia="Calibri"/>
          <w:sz w:val="44"/>
          <w:szCs w:val="44"/>
        </w:rPr>
        <w:t xml:space="preserve"> and autism</w:t>
      </w:r>
      <w:r w:rsidR="00F64687" w:rsidRPr="00F9589B">
        <w:rPr>
          <w:rFonts w:eastAsia="Calibri"/>
          <w:sz w:val="44"/>
          <w:szCs w:val="44"/>
        </w:rPr>
        <w:t xml:space="preserve"> (we can support training to develop skills in this area)</w:t>
      </w:r>
    </w:p>
    <w:p w14:paraId="142FDD2A" w14:textId="253B5E52" w:rsidR="4E572A85" w:rsidRPr="00F9589B" w:rsidRDefault="4E572A85" w:rsidP="3A2AFA69">
      <w:pPr>
        <w:pStyle w:val="ListParagraph"/>
        <w:numPr>
          <w:ilvl w:val="0"/>
          <w:numId w:val="13"/>
        </w:numPr>
        <w:ind w:leftChars="0" w:firstLineChars="0"/>
        <w:rPr>
          <w:rFonts w:eastAsia="Calibri"/>
          <w:sz w:val="44"/>
          <w:szCs w:val="44"/>
        </w:rPr>
      </w:pPr>
      <w:r w:rsidRPr="00F9589B">
        <w:rPr>
          <w:rFonts w:eastAsia="Calibri"/>
          <w:sz w:val="44"/>
          <w:szCs w:val="44"/>
        </w:rPr>
        <w:t>Working knowledge of Microsoft Office packages</w:t>
      </w:r>
    </w:p>
    <w:p w14:paraId="621C17F8" w14:textId="40312791" w:rsidR="000B5DDC" w:rsidRPr="00F9589B" w:rsidRDefault="006C641C" w:rsidP="00435532">
      <w:pPr>
        <w:pStyle w:val="ListParagraph"/>
        <w:numPr>
          <w:ilvl w:val="0"/>
          <w:numId w:val="13"/>
        </w:numPr>
        <w:ind w:leftChars="0" w:firstLineChars="0"/>
        <w:rPr>
          <w:rFonts w:eastAsia="Calibri"/>
          <w:sz w:val="44"/>
          <w:szCs w:val="44"/>
        </w:rPr>
      </w:pPr>
      <w:r w:rsidRPr="00F9589B">
        <w:rPr>
          <w:rFonts w:eastAsia="Calibri"/>
          <w:sz w:val="44"/>
          <w:szCs w:val="44"/>
        </w:rPr>
        <w:t>Experience</w:t>
      </w:r>
      <w:r w:rsidR="000B5DDC" w:rsidRPr="00F9589B">
        <w:rPr>
          <w:rFonts w:eastAsia="Calibri"/>
          <w:sz w:val="44"/>
          <w:szCs w:val="44"/>
        </w:rPr>
        <w:t xml:space="preserve"> of project management</w:t>
      </w:r>
    </w:p>
    <w:p w14:paraId="3ACCC510" w14:textId="2D5F29B2" w:rsidR="451E99ED" w:rsidRPr="00F9589B" w:rsidRDefault="451E99ED" w:rsidP="00435532">
      <w:pPr>
        <w:pStyle w:val="ListParagraph"/>
        <w:numPr>
          <w:ilvl w:val="0"/>
          <w:numId w:val="13"/>
        </w:numPr>
        <w:ind w:leftChars="0" w:firstLineChars="0"/>
        <w:rPr>
          <w:rFonts w:eastAsia="Calibri"/>
          <w:sz w:val="44"/>
          <w:szCs w:val="44"/>
        </w:rPr>
      </w:pPr>
      <w:r w:rsidRPr="00F9589B">
        <w:rPr>
          <w:rFonts w:eastAsia="Calibri"/>
          <w:sz w:val="44"/>
          <w:szCs w:val="44"/>
        </w:rPr>
        <w:t>First Aid training</w:t>
      </w:r>
    </w:p>
    <w:p w14:paraId="3C252936" w14:textId="51E5723F" w:rsidR="0A2A1583" w:rsidRPr="00F9589B" w:rsidRDefault="0A2A1583" w:rsidP="00435532">
      <w:pPr>
        <w:pStyle w:val="ListParagraph"/>
        <w:numPr>
          <w:ilvl w:val="0"/>
          <w:numId w:val="13"/>
        </w:numPr>
        <w:ind w:leftChars="0" w:firstLineChars="0"/>
        <w:rPr>
          <w:rFonts w:eastAsia="Calibri"/>
          <w:sz w:val="44"/>
          <w:szCs w:val="44"/>
        </w:rPr>
      </w:pPr>
      <w:r w:rsidRPr="00F9589B">
        <w:rPr>
          <w:rFonts w:eastAsia="Calibri"/>
          <w:sz w:val="44"/>
          <w:szCs w:val="44"/>
        </w:rPr>
        <w:t>Safeguarding training</w:t>
      </w:r>
    </w:p>
    <w:p w14:paraId="307E6A73" w14:textId="2A5675EC" w:rsidR="63C4BB2C" w:rsidRPr="00F9589B" w:rsidRDefault="63C4BB2C" w:rsidP="00435532">
      <w:pPr>
        <w:pStyle w:val="ListParagraph"/>
        <w:numPr>
          <w:ilvl w:val="0"/>
          <w:numId w:val="13"/>
        </w:numPr>
        <w:ind w:leftChars="0" w:firstLineChars="0"/>
        <w:rPr>
          <w:rFonts w:eastAsia="Calibri"/>
          <w:b/>
          <w:bCs/>
          <w:sz w:val="44"/>
          <w:szCs w:val="44"/>
        </w:rPr>
      </w:pPr>
      <w:r w:rsidRPr="00F9589B">
        <w:rPr>
          <w:rFonts w:eastAsia="Calibri"/>
          <w:sz w:val="44"/>
          <w:szCs w:val="44"/>
        </w:rPr>
        <w:t xml:space="preserve">Budget </w:t>
      </w:r>
      <w:r w:rsidR="00435532" w:rsidRPr="00F9589B">
        <w:rPr>
          <w:rFonts w:eastAsia="Calibri"/>
          <w:sz w:val="44"/>
          <w:szCs w:val="44"/>
        </w:rPr>
        <w:t>m</w:t>
      </w:r>
      <w:r w:rsidRPr="00F9589B">
        <w:rPr>
          <w:rFonts w:eastAsia="Calibri"/>
          <w:sz w:val="44"/>
          <w:szCs w:val="44"/>
        </w:rPr>
        <w:t>anagement</w:t>
      </w:r>
    </w:p>
    <w:p w14:paraId="06CA4D10" w14:textId="12577616" w:rsidR="1BF0581D" w:rsidRPr="00F9589B" w:rsidRDefault="1BF0581D" w:rsidP="1BF0581D">
      <w:pPr>
        <w:ind w:left="2" w:hanging="4"/>
        <w:rPr>
          <w:rFonts w:eastAsia="Calibri"/>
          <w:b/>
          <w:bCs/>
          <w:sz w:val="44"/>
          <w:szCs w:val="44"/>
        </w:rPr>
      </w:pPr>
    </w:p>
    <w:p w14:paraId="5F6E75DB" w14:textId="2FE2A59F" w:rsidR="00FE578C" w:rsidRPr="00F9589B" w:rsidRDefault="7145FAF6" w:rsidP="00FE578C">
      <w:pPr>
        <w:ind w:leftChars="0" w:left="0" w:firstLineChars="0" w:firstLine="0"/>
        <w:rPr>
          <w:b/>
          <w:bCs/>
          <w:color w:val="000000" w:themeColor="text1"/>
          <w:sz w:val="44"/>
          <w:szCs w:val="44"/>
        </w:rPr>
      </w:pPr>
      <w:r w:rsidRPr="00F9589B">
        <w:rPr>
          <w:b/>
          <w:bCs/>
          <w:color w:val="000000" w:themeColor="text1"/>
          <w:sz w:val="44"/>
          <w:szCs w:val="44"/>
        </w:rPr>
        <w:t>Equal Opportunities</w:t>
      </w:r>
    </w:p>
    <w:p w14:paraId="76537A0D" w14:textId="013F6794" w:rsidR="7145FAF6" w:rsidRPr="00F9589B" w:rsidRDefault="68BED9E3" w:rsidP="003B65A3">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We are committed to becoming more inclusive and representative of the communities we serve. </w:t>
      </w:r>
    </w:p>
    <w:p w14:paraId="00C450A9" w14:textId="2350CC6D" w:rsidR="00446880" w:rsidRPr="00F9589B" w:rsidRDefault="68BED9E3" w:rsidP="003B65A3">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We embed diversity as part of our belief that a better understanding of people’s differences helps us to appreciate and value everyone’s contribution and recognise that we are all an integral and invaluable part of our Society. Everyone has the right to be treated with consideration and respect. </w:t>
      </w:r>
    </w:p>
    <w:p w14:paraId="113B13FD" w14:textId="7AFA8FB9" w:rsidR="202CF1DC" w:rsidRPr="00F9589B" w:rsidRDefault="68BED9E3" w:rsidP="003B65A3">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Our organisation is committed to achieving a truly inclusive environment for all, by developing better working relationships that realise the individual’s full potential and creativity in an atmosphere where everyone can learn and work free from prejudice, discrimination, </w:t>
      </w:r>
      <w:proofErr w:type="gramStart"/>
      <w:r w:rsidRPr="00F9589B">
        <w:rPr>
          <w:color w:val="000000" w:themeColor="text1"/>
          <w:sz w:val="44"/>
          <w:szCs w:val="44"/>
        </w:rPr>
        <w:t>harassment</w:t>
      </w:r>
      <w:proofErr w:type="gramEnd"/>
      <w:r w:rsidRPr="00F9589B">
        <w:rPr>
          <w:color w:val="000000" w:themeColor="text1"/>
          <w:sz w:val="44"/>
          <w:szCs w:val="44"/>
        </w:rPr>
        <w:t xml:space="preserve"> and violence.</w:t>
      </w:r>
      <w:r w:rsidR="00AD6AC1" w:rsidRPr="00F9589B">
        <w:rPr>
          <w:color w:val="000000" w:themeColor="text1"/>
          <w:sz w:val="44"/>
          <w:szCs w:val="44"/>
        </w:rPr>
        <w:br/>
      </w:r>
      <w:r w:rsidR="7145FAF6" w:rsidRPr="00F9589B">
        <w:rPr>
          <w:color w:val="000000" w:themeColor="text1"/>
          <w:sz w:val="44"/>
          <w:szCs w:val="44"/>
        </w:rPr>
        <w:t>We recruit artists and operational staff through our Equal Opportunities Policy and Diversity Statement</w:t>
      </w:r>
      <w:r w:rsidR="0F3D52C1" w:rsidRPr="00F9589B">
        <w:rPr>
          <w:color w:val="000000" w:themeColor="text1"/>
          <w:sz w:val="44"/>
          <w:szCs w:val="44"/>
        </w:rPr>
        <w:t xml:space="preserve">. </w:t>
      </w:r>
      <w:r w:rsidR="0F3D52C1" w:rsidRPr="00F9589B">
        <w:rPr>
          <w:color w:val="000000" w:themeColor="text1"/>
          <w:sz w:val="44"/>
          <w:szCs w:val="44"/>
        </w:rPr>
        <w:lastRenderedPageBreak/>
        <w:t>All</w:t>
      </w:r>
      <w:r w:rsidR="7145FAF6" w:rsidRPr="00F9589B">
        <w:rPr>
          <w:color w:val="000000" w:themeColor="text1"/>
          <w:sz w:val="44"/>
          <w:szCs w:val="44"/>
        </w:rPr>
        <w:t xml:space="preserve"> disa</w:t>
      </w:r>
      <w:r w:rsidR="23A1E582" w:rsidRPr="00F9589B">
        <w:rPr>
          <w:color w:val="000000" w:themeColor="text1"/>
          <w:sz w:val="44"/>
          <w:szCs w:val="44"/>
        </w:rPr>
        <w:t xml:space="preserve">bled </w:t>
      </w:r>
      <w:r w:rsidR="1773A880" w:rsidRPr="00F9589B">
        <w:rPr>
          <w:color w:val="000000" w:themeColor="text1"/>
          <w:sz w:val="44"/>
          <w:szCs w:val="44"/>
        </w:rPr>
        <w:t>candidates reaching the minimum criteria for shortlisting will be invited to interview.</w:t>
      </w:r>
      <w:r w:rsidR="23A1E582" w:rsidRPr="00F9589B">
        <w:rPr>
          <w:color w:val="000000" w:themeColor="text1"/>
          <w:sz w:val="44"/>
          <w:szCs w:val="44"/>
        </w:rPr>
        <w:t xml:space="preserve"> </w:t>
      </w:r>
    </w:p>
    <w:p w14:paraId="41E27E9E" w14:textId="77777777" w:rsidR="00EB7767" w:rsidRPr="00F9589B" w:rsidRDefault="00446880" w:rsidP="3A2AFA69">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We will require the post holder to take part in a </w:t>
      </w:r>
      <w:r w:rsidR="00422768" w:rsidRPr="00F9589B">
        <w:rPr>
          <w:color w:val="000000" w:themeColor="text1"/>
          <w:sz w:val="44"/>
          <w:szCs w:val="44"/>
        </w:rPr>
        <w:t xml:space="preserve">company wide access audit in the autumn of 2023 led by Birds of Paradise. </w:t>
      </w:r>
    </w:p>
    <w:p w14:paraId="7052DD90" w14:textId="6D5DC885" w:rsidR="57B6BF23" w:rsidRPr="00F9589B" w:rsidRDefault="57B6BF23" w:rsidP="3A2AFA69">
      <w:pPr>
        <w:spacing w:after="160" w:line="259" w:lineRule="auto"/>
        <w:ind w:leftChars="0" w:left="0" w:firstLineChars="0" w:firstLine="0"/>
        <w:rPr>
          <w:color w:val="000000" w:themeColor="text1"/>
          <w:sz w:val="44"/>
          <w:szCs w:val="44"/>
        </w:rPr>
      </w:pPr>
      <w:r w:rsidRPr="00F9589B">
        <w:rPr>
          <w:b/>
          <w:bCs/>
          <w:color w:val="000000" w:themeColor="text1"/>
          <w:sz w:val="44"/>
          <w:szCs w:val="44"/>
        </w:rPr>
        <w:t>How to Apply</w:t>
      </w:r>
    </w:p>
    <w:p w14:paraId="7103FB7C" w14:textId="7B2B1FFF" w:rsidR="4F762228" w:rsidRPr="00F9589B" w:rsidRDefault="4F762228" w:rsidP="3A2AFA69">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To apply for this post please complete the </w:t>
      </w:r>
      <w:r w:rsidRPr="00F9589B">
        <w:rPr>
          <w:b/>
          <w:bCs/>
          <w:color w:val="000000" w:themeColor="text1"/>
          <w:sz w:val="44"/>
          <w:szCs w:val="44"/>
        </w:rPr>
        <w:t>application form below</w:t>
      </w:r>
      <w:r w:rsidRPr="00F9589B">
        <w:rPr>
          <w:color w:val="000000" w:themeColor="text1"/>
          <w:sz w:val="44"/>
          <w:szCs w:val="44"/>
        </w:rPr>
        <w:t xml:space="preserve">, on that form there are details about how you can apply via voice/video recording instead of written word. If you would like </w:t>
      </w:r>
      <w:proofErr w:type="gramStart"/>
      <w:r w:rsidRPr="00F9589B">
        <w:rPr>
          <w:color w:val="000000" w:themeColor="text1"/>
          <w:sz w:val="44"/>
          <w:szCs w:val="44"/>
        </w:rPr>
        <w:t>apply</w:t>
      </w:r>
      <w:proofErr w:type="gramEnd"/>
      <w:r w:rsidRPr="00F9589B">
        <w:rPr>
          <w:color w:val="000000" w:themeColor="text1"/>
          <w:sz w:val="44"/>
          <w:szCs w:val="44"/>
        </w:rPr>
        <w:t xml:space="preserve"> another way or would like this information in another format, please get in touch, phone: 01228 587691 or email: </w:t>
      </w:r>
      <w:hyperlink r:id="rId20">
        <w:r w:rsidRPr="00F9589B">
          <w:rPr>
            <w:rStyle w:val="Hyperlink"/>
            <w:sz w:val="44"/>
            <w:szCs w:val="44"/>
          </w:rPr>
          <w:t>office@prismarts.org.uk</w:t>
        </w:r>
      </w:hyperlink>
    </w:p>
    <w:p w14:paraId="7B92D9B9" w14:textId="07FA3FDC" w:rsidR="4F762228" w:rsidRPr="00F9589B" w:rsidRDefault="4F762228" w:rsidP="3A2AFA69">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We would also be grateful if you could fill in our </w:t>
      </w:r>
      <w:r w:rsidRPr="00F9589B">
        <w:rPr>
          <w:b/>
          <w:bCs/>
          <w:color w:val="000000" w:themeColor="text1"/>
          <w:sz w:val="44"/>
          <w:szCs w:val="44"/>
        </w:rPr>
        <w:t xml:space="preserve">equal </w:t>
      </w:r>
      <w:r w:rsidR="1578646E" w:rsidRPr="00F9589B">
        <w:rPr>
          <w:b/>
          <w:bCs/>
          <w:color w:val="000000" w:themeColor="text1"/>
          <w:sz w:val="44"/>
          <w:szCs w:val="44"/>
        </w:rPr>
        <w:t xml:space="preserve">monitoring </w:t>
      </w:r>
      <w:r w:rsidRPr="00F9589B">
        <w:rPr>
          <w:b/>
          <w:bCs/>
          <w:color w:val="000000" w:themeColor="text1"/>
          <w:sz w:val="44"/>
          <w:szCs w:val="44"/>
        </w:rPr>
        <w:t>form belo</w:t>
      </w:r>
      <w:r w:rsidR="7099A897" w:rsidRPr="00F9589B">
        <w:rPr>
          <w:b/>
          <w:bCs/>
          <w:color w:val="000000" w:themeColor="text1"/>
          <w:sz w:val="44"/>
          <w:szCs w:val="44"/>
        </w:rPr>
        <w:t>w</w:t>
      </w:r>
      <w:r w:rsidR="7099A897" w:rsidRPr="00F9589B">
        <w:rPr>
          <w:color w:val="000000" w:themeColor="text1"/>
          <w:sz w:val="44"/>
          <w:szCs w:val="44"/>
        </w:rPr>
        <w:t>.</w:t>
      </w:r>
    </w:p>
    <w:p w14:paraId="3F059213" w14:textId="2C46AB48" w:rsidR="4F762228" w:rsidRPr="00F9589B" w:rsidRDefault="00F9589B" w:rsidP="3A2AFA69">
      <w:pPr>
        <w:spacing w:after="160" w:line="259" w:lineRule="auto"/>
        <w:ind w:leftChars="0" w:left="0" w:firstLineChars="0" w:firstLine="0"/>
        <w:rPr>
          <w:color w:val="000000" w:themeColor="text1"/>
          <w:sz w:val="44"/>
          <w:szCs w:val="44"/>
        </w:rPr>
      </w:pPr>
      <w:hyperlink r:id="rId21">
        <w:r w:rsidR="4F762228" w:rsidRPr="00F9589B">
          <w:rPr>
            <w:rStyle w:val="Hyperlink"/>
            <w:sz w:val="44"/>
            <w:szCs w:val="44"/>
          </w:rPr>
          <w:t>Application Form</w:t>
        </w:r>
      </w:hyperlink>
    </w:p>
    <w:p w14:paraId="6F8A9406" w14:textId="1F437082" w:rsidR="4F762228" w:rsidRPr="00F9589B" w:rsidRDefault="00F9589B" w:rsidP="3A2AFA69">
      <w:pPr>
        <w:spacing w:after="160" w:line="259" w:lineRule="auto"/>
        <w:ind w:leftChars="0" w:left="0" w:firstLineChars="0" w:firstLine="0"/>
        <w:rPr>
          <w:color w:val="000000" w:themeColor="text1"/>
          <w:sz w:val="44"/>
          <w:szCs w:val="44"/>
        </w:rPr>
      </w:pPr>
      <w:hyperlink r:id="rId22">
        <w:r w:rsidR="4F762228" w:rsidRPr="00F9589B">
          <w:rPr>
            <w:rStyle w:val="Hyperlink"/>
            <w:sz w:val="44"/>
            <w:szCs w:val="44"/>
          </w:rPr>
          <w:t>Equality Monitoring Form</w:t>
        </w:r>
      </w:hyperlink>
    </w:p>
    <w:p w14:paraId="4469B559" w14:textId="30AE182B" w:rsidR="678B15B0" w:rsidRPr="00F9589B" w:rsidRDefault="678B15B0" w:rsidP="3A2AFA69">
      <w:pPr>
        <w:spacing w:after="160" w:line="259" w:lineRule="auto"/>
        <w:ind w:leftChars="0" w:left="0" w:firstLineChars="0" w:firstLine="0"/>
        <w:rPr>
          <w:sz w:val="44"/>
          <w:szCs w:val="44"/>
        </w:rPr>
      </w:pPr>
      <w:r w:rsidRPr="00F9589B">
        <w:rPr>
          <w:sz w:val="44"/>
          <w:szCs w:val="44"/>
        </w:rPr>
        <w:t xml:space="preserve">If you would like an informal discussion about this position, please email Jane </w:t>
      </w:r>
      <w:proofErr w:type="spellStart"/>
      <w:r w:rsidRPr="00F9589B">
        <w:rPr>
          <w:sz w:val="44"/>
          <w:szCs w:val="44"/>
        </w:rPr>
        <w:t>Dudman</w:t>
      </w:r>
      <w:proofErr w:type="spellEnd"/>
      <w:r w:rsidRPr="00F9589B">
        <w:rPr>
          <w:sz w:val="44"/>
          <w:szCs w:val="44"/>
        </w:rPr>
        <w:t xml:space="preserve"> (Creative Programme Director) at </w:t>
      </w:r>
      <w:hyperlink r:id="rId23">
        <w:r w:rsidRPr="00F9589B">
          <w:rPr>
            <w:rStyle w:val="Hyperlink"/>
            <w:sz w:val="44"/>
            <w:szCs w:val="44"/>
          </w:rPr>
          <w:t>jane@prismarts.org.uk</w:t>
        </w:r>
      </w:hyperlink>
      <w:r w:rsidRPr="00F9589B">
        <w:rPr>
          <w:sz w:val="44"/>
          <w:szCs w:val="44"/>
        </w:rPr>
        <w:t xml:space="preserve">  </w:t>
      </w:r>
    </w:p>
    <w:p w14:paraId="370B369C" w14:textId="2920473F" w:rsidR="3A2AFA69" w:rsidRPr="00F9589B" w:rsidRDefault="2BD0D7B3" w:rsidP="3A2AFA69">
      <w:pPr>
        <w:spacing w:after="160" w:line="259" w:lineRule="auto"/>
        <w:ind w:leftChars="0" w:left="0" w:firstLineChars="0" w:firstLine="0"/>
        <w:rPr>
          <w:color w:val="000000" w:themeColor="text1"/>
          <w:sz w:val="44"/>
          <w:szCs w:val="44"/>
        </w:rPr>
      </w:pPr>
      <w:r w:rsidRPr="00F9589B">
        <w:rPr>
          <w:color w:val="000000" w:themeColor="text1"/>
          <w:sz w:val="44"/>
          <w:szCs w:val="44"/>
        </w:rPr>
        <w:t xml:space="preserve">Interviews will take place on </w:t>
      </w:r>
      <w:r w:rsidRPr="00F9589B">
        <w:rPr>
          <w:b/>
          <w:bCs/>
          <w:color w:val="000000" w:themeColor="text1"/>
          <w:sz w:val="44"/>
          <w:szCs w:val="44"/>
        </w:rPr>
        <w:t>July 26</w:t>
      </w:r>
      <w:r w:rsidRPr="00F9589B">
        <w:rPr>
          <w:b/>
          <w:bCs/>
          <w:color w:val="000000" w:themeColor="text1"/>
          <w:sz w:val="44"/>
          <w:szCs w:val="44"/>
          <w:vertAlign w:val="superscript"/>
        </w:rPr>
        <w:t>th</w:t>
      </w:r>
      <w:proofErr w:type="gramStart"/>
      <w:r w:rsidRPr="00F9589B">
        <w:rPr>
          <w:b/>
          <w:bCs/>
          <w:color w:val="000000" w:themeColor="text1"/>
          <w:sz w:val="44"/>
          <w:szCs w:val="44"/>
        </w:rPr>
        <w:t xml:space="preserve"> 2023</w:t>
      </w:r>
      <w:proofErr w:type="gramEnd"/>
      <w:r w:rsidRPr="00F9589B">
        <w:rPr>
          <w:color w:val="000000" w:themeColor="text1"/>
          <w:sz w:val="44"/>
          <w:szCs w:val="44"/>
        </w:rPr>
        <w:t>.</w:t>
      </w:r>
    </w:p>
    <w:p w14:paraId="5659F92D" w14:textId="54B92384" w:rsidR="00EB7767" w:rsidRPr="00F9589B" w:rsidRDefault="00EB7767" w:rsidP="3A2AFA69">
      <w:pPr>
        <w:spacing w:after="160" w:line="259" w:lineRule="auto"/>
        <w:ind w:leftChars="0" w:left="0" w:firstLineChars="0" w:firstLine="0"/>
        <w:rPr>
          <w:color w:val="000000" w:themeColor="text1"/>
          <w:sz w:val="44"/>
          <w:szCs w:val="44"/>
        </w:rPr>
      </w:pPr>
    </w:p>
    <w:p w14:paraId="5D945592" w14:textId="1EA39AFB" w:rsidR="00EB7767" w:rsidRPr="00F9589B" w:rsidRDefault="00EB7767" w:rsidP="3A2AFA69">
      <w:pPr>
        <w:spacing w:after="160" w:line="259" w:lineRule="auto"/>
        <w:ind w:leftChars="0" w:left="0" w:firstLineChars="0" w:firstLine="0"/>
        <w:rPr>
          <w:color w:val="000000" w:themeColor="text1"/>
          <w:sz w:val="44"/>
          <w:szCs w:val="44"/>
        </w:rPr>
      </w:pPr>
    </w:p>
    <w:p w14:paraId="057D59F7" w14:textId="5B9419B7" w:rsidR="00EB7767" w:rsidRPr="00F9589B" w:rsidRDefault="00EB7767" w:rsidP="3A2AFA69">
      <w:pPr>
        <w:spacing w:after="160" w:line="259" w:lineRule="auto"/>
        <w:ind w:leftChars="0" w:left="0" w:firstLineChars="0" w:firstLine="0"/>
        <w:rPr>
          <w:color w:val="000000" w:themeColor="text1"/>
          <w:sz w:val="44"/>
          <w:szCs w:val="44"/>
        </w:rPr>
      </w:pPr>
    </w:p>
    <w:p w14:paraId="5BAB75B1" w14:textId="66624EF9" w:rsidR="00EB7767" w:rsidRPr="00F9589B" w:rsidRDefault="00EB7767" w:rsidP="3A2AFA69">
      <w:pPr>
        <w:spacing w:after="160" w:line="259" w:lineRule="auto"/>
        <w:ind w:leftChars="0" w:left="0" w:firstLineChars="0" w:firstLine="0"/>
        <w:rPr>
          <w:color w:val="000000" w:themeColor="text1"/>
          <w:sz w:val="44"/>
          <w:szCs w:val="44"/>
        </w:rPr>
      </w:pPr>
    </w:p>
    <w:p w14:paraId="2ECA63C5" w14:textId="28B9C9D4" w:rsidR="00EB7767" w:rsidRPr="00F9589B" w:rsidRDefault="00EB7767" w:rsidP="3A2AFA69">
      <w:pPr>
        <w:spacing w:after="160" w:line="259" w:lineRule="auto"/>
        <w:ind w:leftChars="0" w:left="0" w:firstLineChars="0" w:firstLine="0"/>
        <w:rPr>
          <w:color w:val="000000" w:themeColor="text1"/>
          <w:sz w:val="44"/>
          <w:szCs w:val="44"/>
        </w:rPr>
      </w:pPr>
    </w:p>
    <w:p w14:paraId="20064C90" w14:textId="1ECBEF56" w:rsidR="00EB7767" w:rsidRPr="00F9589B" w:rsidRDefault="00EB7767" w:rsidP="3A2AFA69">
      <w:pPr>
        <w:spacing w:after="160" w:line="259" w:lineRule="auto"/>
        <w:ind w:leftChars="0" w:left="0" w:firstLineChars="0" w:firstLine="0"/>
        <w:rPr>
          <w:color w:val="000000" w:themeColor="text1"/>
          <w:sz w:val="44"/>
          <w:szCs w:val="44"/>
        </w:rPr>
      </w:pPr>
    </w:p>
    <w:p w14:paraId="106F5D6E" w14:textId="7A80A473" w:rsidR="00EB7767" w:rsidRPr="00F9589B" w:rsidRDefault="00F9589B" w:rsidP="3A2AFA69">
      <w:pPr>
        <w:spacing w:after="160" w:line="259" w:lineRule="auto"/>
        <w:ind w:leftChars="0" w:left="0" w:firstLineChars="0" w:firstLine="0"/>
        <w:rPr>
          <w:color w:val="000000" w:themeColor="text1"/>
          <w:sz w:val="44"/>
          <w:szCs w:val="44"/>
        </w:rPr>
      </w:pPr>
      <w:r w:rsidRPr="00F9589B">
        <w:rPr>
          <w:noProof/>
          <w:sz w:val="40"/>
          <w:szCs w:val="44"/>
        </w:rPr>
        <w:drawing>
          <wp:anchor distT="0" distB="0" distL="114300" distR="114300" simplePos="0" relativeHeight="251662337" behindDoc="0" locked="0" layoutInCell="1" allowOverlap="1" wp14:anchorId="495FFC88" wp14:editId="3431D932">
            <wp:simplePos x="0" y="0"/>
            <wp:positionH relativeFrom="margin">
              <wp:align>center</wp:align>
            </wp:positionH>
            <wp:positionV relativeFrom="paragraph">
              <wp:posOffset>245745</wp:posOffset>
            </wp:positionV>
            <wp:extent cx="1804086" cy="1800327"/>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086" cy="1800327"/>
                    </a:xfrm>
                    <a:prstGeom prst="rect">
                      <a:avLst/>
                    </a:prstGeom>
                  </pic:spPr>
                </pic:pic>
              </a:graphicData>
            </a:graphic>
            <wp14:sizeRelH relativeFrom="page">
              <wp14:pctWidth>0</wp14:pctWidth>
            </wp14:sizeRelH>
            <wp14:sizeRelV relativeFrom="page">
              <wp14:pctHeight>0</wp14:pctHeight>
            </wp14:sizeRelV>
          </wp:anchor>
        </w:drawing>
      </w:r>
    </w:p>
    <w:p w14:paraId="4F3A4AC9" w14:textId="06920CAF" w:rsidR="00EB7767" w:rsidRPr="00F9589B" w:rsidRDefault="00EB7767" w:rsidP="3A2AFA69">
      <w:pPr>
        <w:spacing w:after="160" w:line="259" w:lineRule="auto"/>
        <w:ind w:leftChars="0" w:left="0" w:firstLineChars="0" w:firstLine="0"/>
        <w:rPr>
          <w:color w:val="000000" w:themeColor="text1"/>
          <w:sz w:val="44"/>
          <w:szCs w:val="44"/>
        </w:rPr>
      </w:pPr>
    </w:p>
    <w:p w14:paraId="49C01C9A" w14:textId="44311176" w:rsidR="3A2AFA69" w:rsidRPr="00F9589B" w:rsidRDefault="3A2AFA69" w:rsidP="3A2AFA69">
      <w:pPr>
        <w:spacing w:after="160" w:line="259" w:lineRule="auto"/>
        <w:ind w:leftChars="0" w:left="0" w:firstLineChars="0" w:firstLine="0"/>
        <w:rPr>
          <w:b/>
          <w:bCs/>
          <w:color w:val="000000" w:themeColor="text1"/>
          <w:sz w:val="44"/>
          <w:szCs w:val="44"/>
        </w:rPr>
      </w:pPr>
    </w:p>
    <w:p w14:paraId="2977C478" w14:textId="4816F5E7" w:rsidR="00EB7767" w:rsidRPr="00F9589B" w:rsidRDefault="00EB7767" w:rsidP="3A2AFA69">
      <w:pPr>
        <w:spacing w:after="160" w:line="259" w:lineRule="auto"/>
        <w:ind w:leftChars="0" w:left="0" w:firstLineChars="0" w:firstLine="0"/>
        <w:rPr>
          <w:b/>
          <w:bCs/>
          <w:color w:val="000000" w:themeColor="text1"/>
          <w:sz w:val="44"/>
          <w:szCs w:val="44"/>
        </w:rPr>
      </w:pPr>
    </w:p>
    <w:p w14:paraId="33E46A12" w14:textId="5CC6157F" w:rsidR="00EB7767" w:rsidRPr="00F9589B" w:rsidRDefault="00EB7767" w:rsidP="3A2AFA69">
      <w:pPr>
        <w:spacing w:after="160" w:line="259" w:lineRule="auto"/>
        <w:ind w:leftChars="0" w:left="0" w:firstLineChars="0" w:firstLine="0"/>
        <w:rPr>
          <w:b/>
          <w:bCs/>
          <w:color w:val="000000" w:themeColor="text1"/>
          <w:sz w:val="44"/>
          <w:szCs w:val="44"/>
        </w:rPr>
      </w:pPr>
    </w:p>
    <w:p w14:paraId="363384A0" w14:textId="7173BFA5" w:rsidR="00EB7767" w:rsidRPr="00F9589B" w:rsidRDefault="00EB7767" w:rsidP="3A2AFA69">
      <w:pPr>
        <w:spacing w:after="160" w:line="259" w:lineRule="auto"/>
        <w:ind w:leftChars="0" w:left="0" w:firstLineChars="0" w:firstLine="0"/>
        <w:rPr>
          <w:b/>
          <w:bCs/>
          <w:color w:val="000000" w:themeColor="text1"/>
          <w:sz w:val="44"/>
          <w:szCs w:val="44"/>
        </w:rPr>
      </w:pPr>
    </w:p>
    <w:p w14:paraId="782A34C9" w14:textId="3F989FFE" w:rsidR="00EB7767" w:rsidRPr="00F9589B" w:rsidRDefault="00EB7767" w:rsidP="00EB7767">
      <w:pPr>
        <w:spacing w:after="160" w:line="259" w:lineRule="auto"/>
        <w:ind w:leftChars="0" w:left="0" w:firstLineChars="0" w:firstLine="0"/>
        <w:jc w:val="center"/>
        <w:rPr>
          <w:color w:val="000000" w:themeColor="text1"/>
          <w:sz w:val="52"/>
          <w:szCs w:val="52"/>
        </w:rPr>
      </w:pPr>
      <w:r w:rsidRPr="00F9589B">
        <w:rPr>
          <w:color w:val="000000" w:themeColor="text1"/>
          <w:sz w:val="52"/>
          <w:szCs w:val="52"/>
        </w:rPr>
        <w:t>Learn more about Prism Arts and our work on our website:</w:t>
      </w:r>
    </w:p>
    <w:p w14:paraId="188FE52B" w14:textId="7613DC9F" w:rsidR="00EB7767" w:rsidRPr="00F9589B" w:rsidRDefault="00F9589B" w:rsidP="00EB7767">
      <w:pPr>
        <w:spacing w:after="160" w:line="259" w:lineRule="auto"/>
        <w:ind w:leftChars="0" w:left="0" w:firstLineChars="0" w:firstLine="0"/>
        <w:jc w:val="center"/>
        <w:rPr>
          <w:b/>
          <w:bCs/>
          <w:color w:val="000000" w:themeColor="text1"/>
          <w:sz w:val="52"/>
          <w:szCs w:val="52"/>
        </w:rPr>
      </w:pPr>
      <w:hyperlink r:id="rId25" w:history="1">
        <w:r w:rsidR="00EB7767" w:rsidRPr="00F9589B">
          <w:rPr>
            <w:rStyle w:val="Hyperlink"/>
            <w:sz w:val="52"/>
            <w:szCs w:val="52"/>
          </w:rPr>
          <w:t>www.prismarts.org.uk</w:t>
        </w:r>
      </w:hyperlink>
    </w:p>
    <w:sectPr w:rsidR="00EB7767" w:rsidRPr="00F9589B" w:rsidSect="00ED1CA8">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9" w:footer="709" w:gutter="0"/>
      <w:pgNumType w:start="1"/>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5BAD" w14:textId="77777777" w:rsidR="00F77C64" w:rsidRDefault="00F77C64">
      <w:pPr>
        <w:spacing w:line="240" w:lineRule="auto"/>
        <w:ind w:left="0" w:hanging="2"/>
      </w:pPr>
      <w:r>
        <w:separator/>
      </w:r>
    </w:p>
  </w:endnote>
  <w:endnote w:type="continuationSeparator" w:id="0">
    <w:p w14:paraId="2A13A23E" w14:textId="77777777" w:rsidR="00F77C64" w:rsidRDefault="00F77C64">
      <w:pPr>
        <w:spacing w:line="240" w:lineRule="auto"/>
        <w:ind w:left="0" w:hanging="2"/>
      </w:pPr>
      <w:r>
        <w:continuationSeparator/>
      </w:r>
    </w:p>
  </w:endnote>
  <w:endnote w:type="continuationNotice" w:id="1">
    <w:p w14:paraId="206E13E0" w14:textId="77777777" w:rsidR="00F77C64" w:rsidRDefault="00F77C64">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A644" w14:textId="77777777" w:rsidR="000A6EC9" w:rsidRDefault="000A6EC9">
    <w:pPr>
      <w:pBdr>
        <w:top w:val="nil"/>
        <w:left w:val="nil"/>
        <w:bottom w:val="nil"/>
        <w:right w:val="nil"/>
        <w:between w:val="nil"/>
      </w:pBdr>
      <w:tabs>
        <w:tab w:val="center" w:pos="4153"/>
        <w:tab w:val="right" w:pos="8306"/>
      </w:tabs>
      <w:spacing w:line="240" w:lineRule="auto"/>
      <w:ind w:left="0" w:hanging="2"/>
      <w:rPr>
        <w:color w:val="000000"/>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25ED" w14:textId="77777777" w:rsidR="000A6EC9" w:rsidRDefault="003B4B05">
    <w:pPr>
      <w:pBdr>
        <w:top w:val="nil"/>
        <w:left w:val="nil"/>
        <w:bottom w:val="nil"/>
        <w:right w:val="nil"/>
        <w:between w:val="nil"/>
      </w:pBdr>
      <w:tabs>
        <w:tab w:val="center" w:pos="4153"/>
        <w:tab w:val="right" w:pos="8306"/>
      </w:tabs>
      <w:spacing w:line="240" w:lineRule="auto"/>
      <w:ind w:left="0" w:hanging="2"/>
      <w:jc w:val="right"/>
      <w:rPr>
        <w:color w:val="000000"/>
        <w:sz w:val="18"/>
        <w:szCs w:val="18"/>
      </w:rPr>
    </w:pPr>
    <w:r>
      <w:rPr>
        <w:color w:val="000000"/>
        <w:sz w:val="18"/>
        <w:szCs w:val="18"/>
      </w:rPr>
      <w:t xml:space="preserve">Page </w:t>
    </w:r>
    <w:r>
      <w:rPr>
        <w:color w:val="000000"/>
        <w:sz w:val="18"/>
        <w:szCs w:val="18"/>
        <w:shd w:val="clear" w:color="auto" w:fill="E6E6E6"/>
      </w:rPr>
      <w:fldChar w:fldCharType="begin"/>
    </w:r>
    <w:r>
      <w:rPr>
        <w:color w:val="000000"/>
        <w:sz w:val="18"/>
        <w:szCs w:val="18"/>
      </w:rPr>
      <w:instrText>PAGE</w:instrText>
    </w:r>
    <w:r>
      <w:rPr>
        <w:color w:val="000000"/>
        <w:sz w:val="18"/>
        <w:szCs w:val="18"/>
        <w:shd w:val="clear" w:color="auto" w:fill="E6E6E6"/>
      </w:rPr>
      <w:fldChar w:fldCharType="separate"/>
    </w:r>
    <w:r w:rsidR="00DC5FEB">
      <w:rPr>
        <w:noProof/>
        <w:color w:val="000000"/>
        <w:sz w:val="18"/>
        <w:szCs w:val="18"/>
      </w:rPr>
      <w:t>2</w:t>
    </w:r>
    <w:r>
      <w:rPr>
        <w:color w:val="000000"/>
        <w:sz w:val="18"/>
        <w:szCs w:val="18"/>
        <w:shd w:val="clear" w:color="auto" w:fill="E6E6E6"/>
      </w:rPr>
      <w:fldChar w:fldCharType="end"/>
    </w:r>
    <w:r>
      <w:rPr>
        <w:color w:val="000000"/>
        <w:sz w:val="18"/>
        <w:szCs w:val="18"/>
      </w:rPr>
      <w:t xml:space="preserve"> of </w:t>
    </w:r>
    <w:r>
      <w:rPr>
        <w:color w:val="000000"/>
        <w:sz w:val="18"/>
        <w:szCs w:val="18"/>
        <w:shd w:val="clear" w:color="auto" w:fill="E6E6E6"/>
      </w:rPr>
      <w:fldChar w:fldCharType="begin"/>
    </w:r>
    <w:r>
      <w:rPr>
        <w:color w:val="000000"/>
        <w:sz w:val="18"/>
        <w:szCs w:val="18"/>
      </w:rPr>
      <w:instrText>NUMPAGES</w:instrText>
    </w:r>
    <w:r>
      <w:rPr>
        <w:color w:val="000000"/>
        <w:sz w:val="18"/>
        <w:szCs w:val="18"/>
        <w:shd w:val="clear" w:color="auto" w:fill="E6E6E6"/>
      </w:rPr>
      <w:fldChar w:fldCharType="separate"/>
    </w:r>
    <w:r w:rsidR="00DC5FEB">
      <w:rPr>
        <w:noProof/>
        <w:color w:val="000000"/>
        <w:sz w:val="18"/>
        <w:szCs w:val="18"/>
      </w:rPr>
      <w:t>3</w:t>
    </w:r>
    <w:r>
      <w:rPr>
        <w:color w:val="000000"/>
        <w:sz w:val="18"/>
        <w:szCs w:val="18"/>
        <w:shd w:val="clear" w:color="auto" w:fill="E6E6E6"/>
      </w:rPr>
      <w:fldChar w:fldCharType="end"/>
    </w:r>
  </w:p>
  <w:p w14:paraId="3E5CDF92" w14:textId="77777777" w:rsidR="000A6EC9" w:rsidRDefault="000A6EC9">
    <w:pPr>
      <w:pBdr>
        <w:top w:val="nil"/>
        <w:left w:val="nil"/>
        <w:bottom w:val="nil"/>
        <w:right w:val="nil"/>
        <w:between w:val="nil"/>
      </w:pBdr>
      <w:tabs>
        <w:tab w:val="center" w:pos="4153"/>
        <w:tab w:val="right" w:pos="8306"/>
      </w:tabs>
      <w:spacing w:line="240" w:lineRule="auto"/>
      <w:ind w:left="0" w:hanging="2"/>
      <w:rPr>
        <w:color w:val="000000"/>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948D" w14:textId="2FE86304" w:rsidR="000A6EC9" w:rsidRDefault="62B842FD">
    <w:pPr>
      <w:pBdr>
        <w:top w:val="nil"/>
        <w:left w:val="nil"/>
        <w:bottom w:val="nil"/>
        <w:right w:val="nil"/>
        <w:between w:val="nil"/>
      </w:pBdr>
      <w:tabs>
        <w:tab w:val="center" w:pos="4153"/>
        <w:tab w:val="right" w:pos="8306"/>
      </w:tabs>
      <w:spacing w:line="240" w:lineRule="auto"/>
      <w:ind w:left="0" w:hanging="2"/>
      <w:jc w:val="right"/>
      <w:rPr>
        <w:color w:val="000000"/>
        <w:sz w:val="18"/>
        <w:szCs w:val="18"/>
      </w:rPr>
    </w:pPr>
    <w:r w:rsidRPr="62B842FD">
      <w:rPr>
        <w:color w:val="4472C4"/>
        <w:sz w:val="18"/>
        <w:szCs w:val="18"/>
      </w:rPr>
      <w:t xml:space="preserve">Prism Arts </w:t>
    </w:r>
    <w:r w:rsidR="00B801CC">
      <w:rPr>
        <w:color w:val="4472C4"/>
        <w:sz w:val="18"/>
        <w:szCs w:val="18"/>
      </w:rPr>
      <w:t>Performing Arts Lead</w:t>
    </w:r>
    <w:r w:rsidRPr="62B842FD">
      <w:rPr>
        <w:color w:val="4472C4"/>
        <w:sz w:val="18"/>
        <w:szCs w:val="18"/>
      </w:rPr>
      <w:t xml:space="preserve"> Job Description</w:t>
    </w:r>
    <w:r w:rsidRPr="62B842FD">
      <w:rPr>
        <w:rFonts w:ascii="Calibri" w:eastAsia="Calibri" w:hAnsi="Calibri" w:cs="Calibri"/>
        <w:color w:val="4472C4"/>
        <w:sz w:val="20"/>
        <w:szCs w:val="20"/>
      </w:rPr>
      <w:t xml:space="preserve"> </w:t>
    </w:r>
    <w:r w:rsidR="003B4B05" w:rsidRPr="62B842FD">
      <w:rPr>
        <w:rFonts w:ascii="Calibri" w:eastAsia="Calibri" w:hAnsi="Calibri" w:cs="Calibri"/>
        <w:noProof/>
        <w:color w:val="4472C4"/>
        <w:sz w:val="20"/>
        <w:szCs w:val="20"/>
        <w:shd w:val="clear" w:color="auto" w:fill="E6E6E6"/>
      </w:rPr>
      <w:fldChar w:fldCharType="begin"/>
    </w:r>
    <w:r w:rsidR="003B4B05" w:rsidRPr="62B842FD">
      <w:rPr>
        <w:rFonts w:ascii="Calibri" w:eastAsia="Calibri" w:hAnsi="Calibri" w:cs="Calibri"/>
        <w:color w:val="4472C4"/>
        <w:sz w:val="20"/>
        <w:szCs w:val="20"/>
      </w:rPr>
      <w:instrText>PAGE</w:instrText>
    </w:r>
    <w:r w:rsidR="003B4B05" w:rsidRPr="62B842FD">
      <w:rPr>
        <w:rFonts w:ascii="Calibri" w:eastAsia="Calibri" w:hAnsi="Calibri" w:cs="Calibri"/>
        <w:color w:val="4472C4"/>
        <w:sz w:val="20"/>
        <w:szCs w:val="20"/>
        <w:shd w:val="clear" w:color="auto" w:fill="E6E6E6"/>
      </w:rPr>
      <w:fldChar w:fldCharType="separate"/>
    </w:r>
    <w:r w:rsidRPr="62B842FD">
      <w:rPr>
        <w:rFonts w:ascii="Calibri" w:eastAsia="Calibri" w:hAnsi="Calibri" w:cs="Calibri"/>
        <w:noProof/>
        <w:color w:val="4472C4"/>
        <w:sz w:val="20"/>
        <w:szCs w:val="20"/>
      </w:rPr>
      <w:t>1</w:t>
    </w:r>
    <w:r w:rsidR="003B4B05" w:rsidRPr="62B842FD">
      <w:rPr>
        <w:rFonts w:ascii="Calibri" w:eastAsia="Calibri" w:hAnsi="Calibri" w:cs="Calibri"/>
        <w:noProof/>
        <w:color w:val="4472C4"/>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B651E" w14:textId="77777777" w:rsidR="00F77C64" w:rsidRDefault="00F77C64">
      <w:pPr>
        <w:spacing w:line="240" w:lineRule="auto"/>
        <w:ind w:left="0" w:hanging="2"/>
      </w:pPr>
      <w:r>
        <w:separator/>
      </w:r>
    </w:p>
  </w:footnote>
  <w:footnote w:type="continuationSeparator" w:id="0">
    <w:p w14:paraId="63FC9A12" w14:textId="77777777" w:rsidR="00F77C64" w:rsidRDefault="00F77C64">
      <w:pPr>
        <w:spacing w:line="240" w:lineRule="auto"/>
        <w:ind w:left="0" w:hanging="2"/>
      </w:pPr>
      <w:r>
        <w:continuationSeparator/>
      </w:r>
    </w:p>
  </w:footnote>
  <w:footnote w:type="continuationNotice" w:id="1">
    <w:p w14:paraId="255C0C38" w14:textId="77777777" w:rsidR="00F77C64" w:rsidRDefault="00F77C64">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716C"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21AE"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0B0B"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B3E"/>
    <w:multiLevelType w:val="hybridMultilevel"/>
    <w:tmpl w:val="89C2426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C37158A"/>
    <w:multiLevelType w:val="hybridMultilevel"/>
    <w:tmpl w:val="1A72C59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D5E6442"/>
    <w:multiLevelType w:val="multilevel"/>
    <w:tmpl w:val="141CB39A"/>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abstractNum w:abstractNumId="3" w15:restartNumberingAfterBreak="0">
    <w:nsid w:val="1F7624CB"/>
    <w:multiLevelType w:val="hybridMultilevel"/>
    <w:tmpl w:val="923A50B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1FB360CD"/>
    <w:multiLevelType w:val="hybridMultilevel"/>
    <w:tmpl w:val="D8DAD194"/>
    <w:lvl w:ilvl="0" w:tplc="9A60ED98">
      <w:start w:val="1"/>
      <w:numFmt w:val="bullet"/>
      <w:lvlText w:val=""/>
      <w:lvlJc w:val="left"/>
      <w:pPr>
        <w:ind w:left="720" w:hanging="360"/>
      </w:pPr>
      <w:rPr>
        <w:rFonts w:ascii="Symbol" w:hAnsi="Symbol" w:hint="default"/>
      </w:rPr>
    </w:lvl>
    <w:lvl w:ilvl="1" w:tplc="9CE80414">
      <w:start w:val="1"/>
      <w:numFmt w:val="bullet"/>
      <w:lvlText w:val="o"/>
      <w:lvlJc w:val="left"/>
      <w:pPr>
        <w:ind w:left="1440" w:hanging="360"/>
      </w:pPr>
      <w:rPr>
        <w:rFonts w:ascii="Courier New" w:hAnsi="Courier New" w:hint="default"/>
      </w:rPr>
    </w:lvl>
    <w:lvl w:ilvl="2" w:tplc="E58473F0">
      <w:start w:val="1"/>
      <w:numFmt w:val="bullet"/>
      <w:lvlText w:val=""/>
      <w:lvlJc w:val="left"/>
      <w:pPr>
        <w:ind w:left="2160" w:hanging="360"/>
      </w:pPr>
      <w:rPr>
        <w:rFonts w:ascii="Wingdings" w:hAnsi="Wingdings" w:hint="default"/>
      </w:rPr>
    </w:lvl>
    <w:lvl w:ilvl="3" w:tplc="2DDA6508">
      <w:start w:val="1"/>
      <w:numFmt w:val="bullet"/>
      <w:lvlText w:val=""/>
      <w:lvlJc w:val="left"/>
      <w:pPr>
        <w:ind w:left="2880" w:hanging="360"/>
      </w:pPr>
      <w:rPr>
        <w:rFonts w:ascii="Symbol" w:hAnsi="Symbol" w:hint="default"/>
      </w:rPr>
    </w:lvl>
    <w:lvl w:ilvl="4" w:tplc="681A1FE6">
      <w:start w:val="1"/>
      <w:numFmt w:val="bullet"/>
      <w:lvlText w:val="o"/>
      <w:lvlJc w:val="left"/>
      <w:pPr>
        <w:ind w:left="3600" w:hanging="360"/>
      </w:pPr>
      <w:rPr>
        <w:rFonts w:ascii="Courier New" w:hAnsi="Courier New" w:hint="default"/>
      </w:rPr>
    </w:lvl>
    <w:lvl w:ilvl="5" w:tplc="13A4CE5E">
      <w:start w:val="1"/>
      <w:numFmt w:val="bullet"/>
      <w:lvlText w:val=""/>
      <w:lvlJc w:val="left"/>
      <w:pPr>
        <w:ind w:left="4320" w:hanging="360"/>
      </w:pPr>
      <w:rPr>
        <w:rFonts w:ascii="Wingdings" w:hAnsi="Wingdings" w:hint="default"/>
      </w:rPr>
    </w:lvl>
    <w:lvl w:ilvl="6" w:tplc="6A34C332">
      <w:start w:val="1"/>
      <w:numFmt w:val="bullet"/>
      <w:lvlText w:val=""/>
      <w:lvlJc w:val="left"/>
      <w:pPr>
        <w:ind w:left="5040" w:hanging="360"/>
      </w:pPr>
      <w:rPr>
        <w:rFonts w:ascii="Symbol" w:hAnsi="Symbol" w:hint="default"/>
      </w:rPr>
    </w:lvl>
    <w:lvl w:ilvl="7" w:tplc="FE76847C">
      <w:start w:val="1"/>
      <w:numFmt w:val="bullet"/>
      <w:lvlText w:val="o"/>
      <w:lvlJc w:val="left"/>
      <w:pPr>
        <w:ind w:left="5760" w:hanging="360"/>
      </w:pPr>
      <w:rPr>
        <w:rFonts w:ascii="Courier New" w:hAnsi="Courier New" w:hint="default"/>
      </w:rPr>
    </w:lvl>
    <w:lvl w:ilvl="8" w:tplc="22BC0C7A">
      <w:start w:val="1"/>
      <w:numFmt w:val="bullet"/>
      <w:lvlText w:val=""/>
      <w:lvlJc w:val="left"/>
      <w:pPr>
        <w:ind w:left="6480" w:hanging="360"/>
      </w:pPr>
      <w:rPr>
        <w:rFonts w:ascii="Wingdings" w:hAnsi="Wingdings" w:hint="default"/>
      </w:rPr>
    </w:lvl>
  </w:abstractNum>
  <w:abstractNum w:abstractNumId="5" w15:restartNumberingAfterBreak="0">
    <w:nsid w:val="27D312FF"/>
    <w:multiLevelType w:val="hybridMultilevel"/>
    <w:tmpl w:val="E23CAE08"/>
    <w:lvl w:ilvl="0" w:tplc="F674618E">
      <w:start w:val="1"/>
      <w:numFmt w:val="bullet"/>
      <w:lvlText w:val=""/>
      <w:lvlJc w:val="left"/>
      <w:pPr>
        <w:ind w:left="720" w:hanging="360"/>
      </w:pPr>
      <w:rPr>
        <w:rFonts w:ascii="Symbol" w:hAnsi="Symbol" w:hint="default"/>
      </w:rPr>
    </w:lvl>
    <w:lvl w:ilvl="1" w:tplc="119E5E12">
      <w:start w:val="1"/>
      <w:numFmt w:val="bullet"/>
      <w:lvlText w:val="o"/>
      <w:lvlJc w:val="left"/>
      <w:pPr>
        <w:ind w:left="1440" w:hanging="360"/>
      </w:pPr>
      <w:rPr>
        <w:rFonts w:ascii="Courier New" w:hAnsi="Courier New" w:hint="default"/>
      </w:rPr>
    </w:lvl>
    <w:lvl w:ilvl="2" w:tplc="6C1282E4">
      <w:start w:val="1"/>
      <w:numFmt w:val="bullet"/>
      <w:lvlText w:val=""/>
      <w:lvlJc w:val="left"/>
      <w:pPr>
        <w:ind w:left="2160" w:hanging="360"/>
      </w:pPr>
      <w:rPr>
        <w:rFonts w:ascii="Wingdings" w:hAnsi="Wingdings" w:hint="default"/>
      </w:rPr>
    </w:lvl>
    <w:lvl w:ilvl="3" w:tplc="C63EC378">
      <w:start w:val="1"/>
      <w:numFmt w:val="bullet"/>
      <w:lvlText w:val=""/>
      <w:lvlJc w:val="left"/>
      <w:pPr>
        <w:ind w:left="2880" w:hanging="360"/>
      </w:pPr>
      <w:rPr>
        <w:rFonts w:ascii="Symbol" w:hAnsi="Symbol" w:hint="default"/>
      </w:rPr>
    </w:lvl>
    <w:lvl w:ilvl="4" w:tplc="4502BFB2">
      <w:start w:val="1"/>
      <w:numFmt w:val="bullet"/>
      <w:lvlText w:val="o"/>
      <w:lvlJc w:val="left"/>
      <w:pPr>
        <w:ind w:left="3600" w:hanging="360"/>
      </w:pPr>
      <w:rPr>
        <w:rFonts w:ascii="Courier New" w:hAnsi="Courier New" w:hint="default"/>
      </w:rPr>
    </w:lvl>
    <w:lvl w:ilvl="5" w:tplc="C792DD32">
      <w:start w:val="1"/>
      <w:numFmt w:val="bullet"/>
      <w:lvlText w:val=""/>
      <w:lvlJc w:val="left"/>
      <w:pPr>
        <w:ind w:left="4320" w:hanging="360"/>
      </w:pPr>
      <w:rPr>
        <w:rFonts w:ascii="Wingdings" w:hAnsi="Wingdings" w:hint="default"/>
      </w:rPr>
    </w:lvl>
    <w:lvl w:ilvl="6" w:tplc="44CCC71E">
      <w:start w:val="1"/>
      <w:numFmt w:val="bullet"/>
      <w:lvlText w:val=""/>
      <w:lvlJc w:val="left"/>
      <w:pPr>
        <w:ind w:left="5040" w:hanging="360"/>
      </w:pPr>
      <w:rPr>
        <w:rFonts w:ascii="Symbol" w:hAnsi="Symbol" w:hint="default"/>
      </w:rPr>
    </w:lvl>
    <w:lvl w:ilvl="7" w:tplc="4A063FD6">
      <w:start w:val="1"/>
      <w:numFmt w:val="bullet"/>
      <w:lvlText w:val="o"/>
      <w:lvlJc w:val="left"/>
      <w:pPr>
        <w:ind w:left="5760" w:hanging="360"/>
      </w:pPr>
      <w:rPr>
        <w:rFonts w:ascii="Courier New" w:hAnsi="Courier New" w:hint="default"/>
      </w:rPr>
    </w:lvl>
    <w:lvl w:ilvl="8" w:tplc="611E43B8">
      <w:start w:val="1"/>
      <w:numFmt w:val="bullet"/>
      <w:lvlText w:val=""/>
      <w:lvlJc w:val="left"/>
      <w:pPr>
        <w:ind w:left="6480" w:hanging="360"/>
      </w:pPr>
      <w:rPr>
        <w:rFonts w:ascii="Wingdings" w:hAnsi="Wingdings" w:hint="default"/>
      </w:rPr>
    </w:lvl>
  </w:abstractNum>
  <w:abstractNum w:abstractNumId="6" w15:restartNumberingAfterBreak="0">
    <w:nsid w:val="2CD80DF7"/>
    <w:multiLevelType w:val="hybridMultilevel"/>
    <w:tmpl w:val="E172657E"/>
    <w:lvl w:ilvl="0" w:tplc="FBFA33A0">
      <w:start w:val="1"/>
      <w:numFmt w:val="bullet"/>
      <w:lvlText w:val="·"/>
      <w:lvlJc w:val="left"/>
      <w:pPr>
        <w:ind w:left="720" w:hanging="360"/>
      </w:pPr>
      <w:rPr>
        <w:rFonts w:ascii="Symbol" w:hAnsi="Symbol" w:hint="default"/>
      </w:rPr>
    </w:lvl>
    <w:lvl w:ilvl="1" w:tplc="0FCC5F6A">
      <w:start w:val="1"/>
      <w:numFmt w:val="bullet"/>
      <w:lvlText w:val="o"/>
      <w:lvlJc w:val="left"/>
      <w:pPr>
        <w:ind w:left="1440" w:hanging="360"/>
      </w:pPr>
      <w:rPr>
        <w:rFonts w:ascii="Courier New" w:hAnsi="Courier New" w:hint="default"/>
      </w:rPr>
    </w:lvl>
    <w:lvl w:ilvl="2" w:tplc="F6DAD2D0">
      <w:start w:val="1"/>
      <w:numFmt w:val="bullet"/>
      <w:lvlText w:val=""/>
      <w:lvlJc w:val="left"/>
      <w:pPr>
        <w:ind w:left="2160" w:hanging="360"/>
      </w:pPr>
      <w:rPr>
        <w:rFonts w:ascii="Wingdings" w:hAnsi="Wingdings" w:hint="default"/>
      </w:rPr>
    </w:lvl>
    <w:lvl w:ilvl="3" w:tplc="03820342">
      <w:start w:val="1"/>
      <w:numFmt w:val="bullet"/>
      <w:lvlText w:val=""/>
      <w:lvlJc w:val="left"/>
      <w:pPr>
        <w:ind w:left="2880" w:hanging="360"/>
      </w:pPr>
      <w:rPr>
        <w:rFonts w:ascii="Symbol" w:hAnsi="Symbol" w:hint="default"/>
      </w:rPr>
    </w:lvl>
    <w:lvl w:ilvl="4" w:tplc="66740E26">
      <w:start w:val="1"/>
      <w:numFmt w:val="bullet"/>
      <w:lvlText w:val="o"/>
      <w:lvlJc w:val="left"/>
      <w:pPr>
        <w:ind w:left="3600" w:hanging="360"/>
      </w:pPr>
      <w:rPr>
        <w:rFonts w:ascii="Courier New" w:hAnsi="Courier New" w:hint="default"/>
      </w:rPr>
    </w:lvl>
    <w:lvl w:ilvl="5" w:tplc="2D1AC810">
      <w:start w:val="1"/>
      <w:numFmt w:val="bullet"/>
      <w:lvlText w:val=""/>
      <w:lvlJc w:val="left"/>
      <w:pPr>
        <w:ind w:left="4320" w:hanging="360"/>
      </w:pPr>
      <w:rPr>
        <w:rFonts w:ascii="Wingdings" w:hAnsi="Wingdings" w:hint="default"/>
      </w:rPr>
    </w:lvl>
    <w:lvl w:ilvl="6" w:tplc="BB809E08">
      <w:start w:val="1"/>
      <w:numFmt w:val="bullet"/>
      <w:lvlText w:val=""/>
      <w:lvlJc w:val="left"/>
      <w:pPr>
        <w:ind w:left="5040" w:hanging="360"/>
      </w:pPr>
      <w:rPr>
        <w:rFonts w:ascii="Symbol" w:hAnsi="Symbol" w:hint="default"/>
      </w:rPr>
    </w:lvl>
    <w:lvl w:ilvl="7" w:tplc="172EC6E4">
      <w:start w:val="1"/>
      <w:numFmt w:val="bullet"/>
      <w:lvlText w:val="o"/>
      <w:lvlJc w:val="left"/>
      <w:pPr>
        <w:ind w:left="5760" w:hanging="360"/>
      </w:pPr>
      <w:rPr>
        <w:rFonts w:ascii="Courier New" w:hAnsi="Courier New" w:hint="default"/>
      </w:rPr>
    </w:lvl>
    <w:lvl w:ilvl="8" w:tplc="8BDABF42">
      <w:start w:val="1"/>
      <w:numFmt w:val="bullet"/>
      <w:lvlText w:val=""/>
      <w:lvlJc w:val="left"/>
      <w:pPr>
        <w:ind w:left="6480" w:hanging="360"/>
      </w:pPr>
      <w:rPr>
        <w:rFonts w:ascii="Wingdings" w:hAnsi="Wingdings" w:hint="default"/>
      </w:rPr>
    </w:lvl>
  </w:abstractNum>
  <w:abstractNum w:abstractNumId="7" w15:restartNumberingAfterBreak="0">
    <w:nsid w:val="366A4B8E"/>
    <w:multiLevelType w:val="hybridMultilevel"/>
    <w:tmpl w:val="7456A35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E66DCF"/>
    <w:multiLevelType w:val="hybridMultilevel"/>
    <w:tmpl w:val="E49A6F8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B8F289D"/>
    <w:multiLevelType w:val="hybridMultilevel"/>
    <w:tmpl w:val="0A2C9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680663"/>
    <w:multiLevelType w:val="multilevel"/>
    <w:tmpl w:val="43AE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1A7E64"/>
    <w:multiLevelType w:val="hybridMultilevel"/>
    <w:tmpl w:val="B6AA0FB2"/>
    <w:lvl w:ilvl="0" w:tplc="FE22F2E4">
      <w:start w:val="1"/>
      <w:numFmt w:val="decimal"/>
      <w:lvlText w:val="%1."/>
      <w:lvlJc w:val="left"/>
      <w:pPr>
        <w:ind w:left="358" w:hanging="360"/>
      </w:pPr>
      <w:rPr>
        <w:rFonts w:hint="default"/>
        <w:b/>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12" w15:restartNumberingAfterBreak="0">
    <w:nsid w:val="5A886E60"/>
    <w:multiLevelType w:val="hybridMultilevel"/>
    <w:tmpl w:val="74B26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750C4"/>
    <w:multiLevelType w:val="hybridMultilevel"/>
    <w:tmpl w:val="5F0E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537C1"/>
    <w:multiLevelType w:val="hybridMultilevel"/>
    <w:tmpl w:val="2E246E66"/>
    <w:lvl w:ilvl="0" w:tplc="E2BE400A">
      <w:start w:val="1"/>
      <w:numFmt w:val="bullet"/>
      <w:lvlText w:val=""/>
      <w:lvlJc w:val="left"/>
      <w:pPr>
        <w:ind w:left="720" w:hanging="360"/>
      </w:pPr>
      <w:rPr>
        <w:rFonts w:ascii="Symbol" w:hAnsi="Symbol" w:hint="default"/>
      </w:rPr>
    </w:lvl>
    <w:lvl w:ilvl="1" w:tplc="4E126EA8">
      <w:start w:val="1"/>
      <w:numFmt w:val="bullet"/>
      <w:lvlText w:val="o"/>
      <w:lvlJc w:val="left"/>
      <w:pPr>
        <w:ind w:left="1440" w:hanging="360"/>
      </w:pPr>
      <w:rPr>
        <w:rFonts w:ascii="Courier New" w:hAnsi="Courier New" w:hint="default"/>
      </w:rPr>
    </w:lvl>
    <w:lvl w:ilvl="2" w:tplc="B57627E4">
      <w:start w:val="1"/>
      <w:numFmt w:val="bullet"/>
      <w:lvlText w:val=""/>
      <w:lvlJc w:val="left"/>
      <w:pPr>
        <w:ind w:left="2160" w:hanging="360"/>
      </w:pPr>
      <w:rPr>
        <w:rFonts w:ascii="Wingdings" w:hAnsi="Wingdings" w:hint="default"/>
      </w:rPr>
    </w:lvl>
    <w:lvl w:ilvl="3" w:tplc="E26CDE76">
      <w:start w:val="1"/>
      <w:numFmt w:val="bullet"/>
      <w:lvlText w:val=""/>
      <w:lvlJc w:val="left"/>
      <w:pPr>
        <w:ind w:left="2880" w:hanging="360"/>
      </w:pPr>
      <w:rPr>
        <w:rFonts w:ascii="Symbol" w:hAnsi="Symbol" w:hint="default"/>
      </w:rPr>
    </w:lvl>
    <w:lvl w:ilvl="4" w:tplc="D60C4CE2">
      <w:start w:val="1"/>
      <w:numFmt w:val="bullet"/>
      <w:lvlText w:val="o"/>
      <w:lvlJc w:val="left"/>
      <w:pPr>
        <w:ind w:left="3600" w:hanging="360"/>
      </w:pPr>
      <w:rPr>
        <w:rFonts w:ascii="Courier New" w:hAnsi="Courier New" w:hint="default"/>
      </w:rPr>
    </w:lvl>
    <w:lvl w:ilvl="5" w:tplc="079A03A2">
      <w:start w:val="1"/>
      <w:numFmt w:val="bullet"/>
      <w:lvlText w:val=""/>
      <w:lvlJc w:val="left"/>
      <w:pPr>
        <w:ind w:left="4320" w:hanging="360"/>
      </w:pPr>
      <w:rPr>
        <w:rFonts w:ascii="Wingdings" w:hAnsi="Wingdings" w:hint="default"/>
      </w:rPr>
    </w:lvl>
    <w:lvl w:ilvl="6" w:tplc="AF34E1D4">
      <w:start w:val="1"/>
      <w:numFmt w:val="bullet"/>
      <w:lvlText w:val=""/>
      <w:lvlJc w:val="left"/>
      <w:pPr>
        <w:ind w:left="5040" w:hanging="360"/>
      </w:pPr>
      <w:rPr>
        <w:rFonts w:ascii="Symbol" w:hAnsi="Symbol" w:hint="default"/>
      </w:rPr>
    </w:lvl>
    <w:lvl w:ilvl="7" w:tplc="454A75D0">
      <w:start w:val="1"/>
      <w:numFmt w:val="bullet"/>
      <w:lvlText w:val="o"/>
      <w:lvlJc w:val="left"/>
      <w:pPr>
        <w:ind w:left="5760" w:hanging="360"/>
      </w:pPr>
      <w:rPr>
        <w:rFonts w:ascii="Courier New" w:hAnsi="Courier New" w:hint="default"/>
      </w:rPr>
    </w:lvl>
    <w:lvl w:ilvl="8" w:tplc="2CD8E96E">
      <w:start w:val="1"/>
      <w:numFmt w:val="bullet"/>
      <w:lvlText w:val=""/>
      <w:lvlJc w:val="left"/>
      <w:pPr>
        <w:ind w:left="6480" w:hanging="360"/>
      </w:pPr>
      <w:rPr>
        <w:rFonts w:ascii="Wingdings" w:hAnsi="Wingdings" w:hint="default"/>
      </w:rPr>
    </w:lvl>
  </w:abstractNum>
  <w:abstractNum w:abstractNumId="15" w15:restartNumberingAfterBreak="0">
    <w:nsid w:val="5FD066D7"/>
    <w:multiLevelType w:val="hybridMultilevel"/>
    <w:tmpl w:val="FB2A3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5B1A6B"/>
    <w:multiLevelType w:val="hybridMultilevel"/>
    <w:tmpl w:val="50AEA03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7E682C33"/>
    <w:multiLevelType w:val="hybridMultilevel"/>
    <w:tmpl w:val="98C8C18A"/>
    <w:lvl w:ilvl="0" w:tplc="4544A90A">
      <w:start w:val="1"/>
      <w:numFmt w:val="bullet"/>
      <w:lvlText w:val=""/>
      <w:lvlJc w:val="left"/>
      <w:pPr>
        <w:ind w:left="720" w:hanging="360"/>
      </w:pPr>
      <w:rPr>
        <w:rFonts w:ascii="Symbol" w:hAnsi="Symbol" w:hint="default"/>
      </w:rPr>
    </w:lvl>
    <w:lvl w:ilvl="1" w:tplc="7D8CC394">
      <w:start w:val="1"/>
      <w:numFmt w:val="bullet"/>
      <w:lvlText w:val="o"/>
      <w:lvlJc w:val="left"/>
      <w:pPr>
        <w:ind w:left="1440" w:hanging="360"/>
      </w:pPr>
      <w:rPr>
        <w:rFonts w:ascii="Courier New" w:hAnsi="Courier New" w:hint="default"/>
      </w:rPr>
    </w:lvl>
    <w:lvl w:ilvl="2" w:tplc="774E6E3E">
      <w:start w:val="1"/>
      <w:numFmt w:val="bullet"/>
      <w:lvlText w:val=""/>
      <w:lvlJc w:val="left"/>
      <w:pPr>
        <w:ind w:left="2160" w:hanging="360"/>
      </w:pPr>
      <w:rPr>
        <w:rFonts w:ascii="Wingdings" w:hAnsi="Wingdings" w:hint="default"/>
      </w:rPr>
    </w:lvl>
    <w:lvl w:ilvl="3" w:tplc="B6B489D2">
      <w:start w:val="1"/>
      <w:numFmt w:val="bullet"/>
      <w:lvlText w:val=""/>
      <w:lvlJc w:val="left"/>
      <w:pPr>
        <w:ind w:left="2880" w:hanging="360"/>
      </w:pPr>
      <w:rPr>
        <w:rFonts w:ascii="Symbol" w:hAnsi="Symbol" w:hint="default"/>
      </w:rPr>
    </w:lvl>
    <w:lvl w:ilvl="4" w:tplc="A4A6F6A6">
      <w:start w:val="1"/>
      <w:numFmt w:val="bullet"/>
      <w:lvlText w:val="o"/>
      <w:lvlJc w:val="left"/>
      <w:pPr>
        <w:ind w:left="3600" w:hanging="360"/>
      </w:pPr>
      <w:rPr>
        <w:rFonts w:ascii="Courier New" w:hAnsi="Courier New" w:hint="default"/>
      </w:rPr>
    </w:lvl>
    <w:lvl w:ilvl="5" w:tplc="D416C714">
      <w:start w:val="1"/>
      <w:numFmt w:val="bullet"/>
      <w:lvlText w:val=""/>
      <w:lvlJc w:val="left"/>
      <w:pPr>
        <w:ind w:left="4320" w:hanging="360"/>
      </w:pPr>
      <w:rPr>
        <w:rFonts w:ascii="Wingdings" w:hAnsi="Wingdings" w:hint="default"/>
      </w:rPr>
    </w:lvl>
    <w:lvl w:ilvl="6" w:tplc="EABCCF1A">
      <w:start w:val="1"/>
      <w:numFmt w:val="bullet"/>
      <w:lvlText w:val=""/>
      <w:lvlJc w:val="left"/>
      <w:pPr>
        <w:ind w:left="5040" w:hanging="360"/>
      </w:pPr>
      <w:rPr>
        <w:rFonts w:ascii="Symbol" w:hAnsi="Symbol" w:hint="default"/>
      </w:rPr>
    </w:lvl>
    <w:lvl w:ilvl="7" w:tplc="BACE096C">
      <w:start w:val="1"/>
      <w:numFmt w:val="bullet"/>
      <w:lvlText w:val="o"/>
      <w:lvlJc w:val="left"/>
      <w:pPr>
        <w:ind w:left="5760" w:hanging="360"/>
      </w:pPr>
      <w:rPr>
        <w:rFonts w:ascii="Courier New" w:hAnsi="Courier New" w:hint="default"/>
      </w:rPr>
    </w:lvl>
    <w:lvl w:ilvl="8" w:tplc="D302AA64">
      <w:start w:val="1"/>
      <w:numFmt w:val="bullet"/>
      <w:lvlText w:val=""/>
      <w:lvlJc w:val="left"/>
      <w:pPr>
        <w:ind w:left="6480" w:hanging="360"/>
      </w:pPr>
      <w:rPr>
        <w:rFonts w:ascii="Wingdings" w:hAnsi="Wingdings" w:hint="default"/>
      </w:rPr>
    </w:lvl>
  </w:abstractNum>
  <w:num w:numId="1" w16cid:durableId="277420989">
    <w:abstractNumId w:val="14"/>
  </w:num>
  <w:num w:numId="2" w16cid:durableId="600068872">
    <w:abstractNumId w:val="6"/>
  </w:num>
  <w:num w:numId="3" w16cid:durableId="1882981298">
    <w:abstractNumId w:val="17"/>
  </w:num>
  <w:num w:numId="4" w16cid:durableId="313489879">
    <w:abstractNumId w:val="5"/>
  </w:num>
  <w:num w:numId="5" w16cid:durableId="1970165082">
    <w:abstractNumId w:val="4"/>
  </w:num>
  <w:num w:numId="6" w16cid:durableId="716660775">
    <w:abstractNumId w:val="2"/>
  </w:num>
  <w:num w:numId="7" w16cid:durableId="1569071456">
    <w:abstractNumId w:val="10"/>
  </w:num>
  <w:num w:numId="8" w16cid:durableId="597640739">
    <w:abstractNumId w:val="16"/>
  </w:num>
  <w:num w:numId="9" w16cid:durableId="1907297555">
    <w:abstractNumId w:val="8"/>
  </w:num>
  <w:num w:numId="10" w16cid:durableId="1373070385">
    <w:abstractNumId w:val="11"/>
  </w:num>
  <w:num w:numId="11" w16cid:durableId="386495983">
    <w:abstractNumId w:val="12"/>
  </w:num>
  <w:num w:numId="12" w16cid:durableId="547573166">
    <w:abstractNumId w:val="7"/>
  </w:num>
  <w:num w:numId="13" w16cid:durableId="1391659125">
    <w:abstractNumId w:val="1"/>
  </w:num>
  <w:num w:numId="14" w16cid:durableId="585042540">
    <w:abstractNumId w:val="0"/>
  </w:num>
  <w:num w:numId="15" w16cid:durableId="897983975">
    <w:abstractNumId w:val="9"/>
  </w:num>
  <w:num w:numId="16" w16cid:durableId="558826859">
    <w:abstractNumId w:val="15"/>
  </w:num>
  <w:num w:numId="17" w16cid:durableId="464741647">
    <w:abstractNumId w:val="13"/>
  </w:num>
  <w:num w:numId="18" w16cid:durableId="671448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wtDQ2tDQ0NzA1MTFU0lEKTi0uzszPAykwrQUAjZzQuywAAAA="/>
  </w:docVars>
  <w:rsids>
    <w:rsidRoot w:val="000A6EC9"/>
    <w:rsid w:val="00011F11"/>
    <w:rsid w:val="000769DC"/>
    <w:rsid w:val="000837C5"/>
    <w:rsid w:val="000A6EC9"/>
    <w:rsid w:val="000B5DDC"/>
    <w:rsid w:val="000C42DE"/>
    <w:rsid w:val="000E76F8"/>
    <w:rsid w:val="000F4302"/>
    <w:rsid w:val="000F43AD"/>
    <w:rsid w:val="00100601"/>
    <w:rsid w:val="00121CBB"/>
    <w:rsid w:val="00135AAC"/>
    <w:rsid w:val="00136970"/>
    <w:rsid w:val="001431E9"/>
    <w:rsid w:val="00191006"/>
    <w:rsid w:val="001D65E5"/>
    <w:rsid w:val="001E2403"/>
    <w:rsid w:val="00203B50"/>
    <w:rsid w:val="0024016D"/>
    <w:rsid w:val="00291FB4"/>
    <w:rsid w:val="002B48A0"/>
    <w:rsid w:val="002F3665"/>
    <w:rsid w:val="0030333C"/>
    <w:rsid w:val="0030478C"/>
    <w:rsid w:val="00348172"/>
    <w:rsid w:val="00353AF1"/>
    <w:rsid w:val="003551B4"/>
    <w:rsid w:val="00370E10"/>
    <w:rsid w:val="003B4B05"/>
    <w:rsid w:val="003B65A3"/>
    <w:rsid w:val="003C00FC"/>
    <w:rsid w:val="003E04A6"/>
    <w:rsid w:val="003E73C3"/>
    <w:rsid w:val="00412B71"/>
    <w:rsid w:val="00422768"/>
    <w:rsid w:val="00435532"/>
    <w:rsid w:val="00442A39"/>
    <w:rsid w:val="00446880"/>
    <w:rsid w:val="00453A8A"/>
    <w:rsid w:val="00465D9F"/>
    <w:rsid w:val="00494D36"/>
    <w:rsid w:val="004C1E56"/>
    <w:rsid w:val="004C7C6F"/>
    <w:rsid w:val="004D2FFC"/>
    <w:rsid w:val="004E5BE3"/>
    <w:rsid w:val="00531B8B"/>
    <w:rsid w:val="0058079D"/>
    <w:rsid w:val="005F0CDA"/>
    <w:rsid w:val="006016A1"/>
    <w:rsid w:val="0064192C"/>
    <w:rsid w:val="00670EE9"/>
    <w:rsid w:val="006720C8"/>
    <w:rsid w:val="006864B2"/>
    <w:rsid w:val="006A525D"/>
    <w:rsid w:val="006C641C"/>
    <w:rsid w:val="006C6CC8"/>
    <w:rsid w:val="006E5252"/>
    <w:rsid w:val="006F1D79"/>
    <w:rsid w:val="00710A74"/>
    <w:rsid w:val="007263DD"/>
    <w:rsid w:val="00754AB6"/>
    <w:rsid w:val="00760A0A"/>
    <w:rsid w:val="0077609C"/>
    <w:rsid w:val="007945C9"/>
    <w:rsid w:val="007A493E"/>
    <w:rsid w:val="007C0718"/>
    <w:rsid w:val="008100C3"/>
    <w:rsid w:val="00825D96"/>
    <w:rsid w:val="0083693C"/>
    <w:rsid w:val="0084170E"/>
    <w:rsid w:val="0084293F"/>
    <w:rsid w:val="008435A6"/>
    <w:rsid w:val="008544B5"/>
    <w:rsid w:val="008732A5"/>
    <w:rsid w:val="008923BF"/>
    <w:rsid w:val="008B2BE4"/>
    <w:rsid w:val="008B3DF7"/>
    <w:rsid w:val="008C2C83"/>
    <w:rsid w:val="008D04A3"/>
    <w:rsid w:val="008E007A"/>
    <w:rsid w:val="008E272B"/>
    <w:rsid w:val="0092537D"/>
    <w:rsid w:val="00941487"/>
    <w:rsid w:val="0094656F"/>
    <w:rsid w:val="009476B8"/>
    <w:rsid w:val="0097436F"/>
    <w:rsid w:val="009938E7"/>
    <w:rsid w:val="009A1126"/>
    <w:rsid w:val="009A3FC3"/>
    <w:rsid w:val="009D5E73"/>
    <w:rsid w:val="009F5CB7"/>
    <w:rsid w:val="00A14208"/>
    <w:rsid w:val="00A31C15"/>
    <w:rsid w:val="00A41088"/>
    <w:rsid w:val="00A600D3"/>
    <w:rsid w:val="00A6384C"/>
    <w:rsid w:val="00AD6AC1"/>
    <w:rsid w:val="00AF0AF3"/>
    <w:rsid w:val="00B005B3"/>
    <w:rsid w:val="00B03697"/>
    <w:rsid w:val="00B10113"/>
    <w:rsid w:val="00B20C01"/>
    <w:rsid w:val="00B246EB"/>
    <w:rsid w:val="00B329AC"/>
    <w:rsid w:val="00B56B3C"/>
    <w:rsid w:val="00B60D44"/>
    <w:rsid w:val="00B711D4"/>
    <w:rsid w:val="00B7228C"/>
    <w:rsid w:val="00B73144"/>
    <w:rsid w:val="00B76172"/>
    <w:rsid w:val="00B801CC"/>
    <w:rsid w:val="00BC6344"/>
    <w:rsid w:val="00BC66FC"/>
    <w:rsid w:val="00BE2FCA"/>
    <w:rsid w:val="00BE3514"/>
    <w:rsid w:val="00C062A3"/>
    <w:rsid w:val="00C06426"/>
    <w:rsid w:val="00C06BB9"/>
    <w:rsid w:val="00C125F2"/>
    <w:rsid w:val="00C20CB2"/>
    <w:rsid w:val="00C41399"/>
    <w:rsid w:val="00C81D9F"/>
    <w:rsid w:val="00CA1249"/>
    <w:rsid w:val="00CD545E"/>
    <w:rsid w:val="00CE0DC7"/>
    <w:rsid w:val="00CE24CB"/>
    <w:rsid w:val="00D21492"/>
    <w:rsid w:val="00D41F0F"/>
    <w:rsid w:val="00D41FE5"/>
    <w:rsid w:val="00D43353"/>
    <w:rsid w:val="00D46CE8"/>
    <w:rsid w:val="00D61575"/>
    <w:rsid w:val="00D66D77"/>
    <w:rsid w:val="00D8107A"/>
    <w:rsid w:val="00D97C9F"/>
    <w:rsid w:val="00DC5FEB"/>
    <w:rsid w:val="00DD498F"/>
    <w:rsid w:val="00DE2F0D"/>
    <w:rsid w:val="00DE75A6"/>
    <w:rsid w:val="00DF3015"/>
    <w:rsid w:val="00DF6155"/>
    <w:rsid w:val="00E11757"/>
    <w:rsid w:val="00E303DC"/>
    <w:rsid w:val="00E34BDE"/>
    <w:rsid w:val="00E53E4C"/>
    <w:rsid w:val="00E61901"/>
    <w:rsid w:val="00EB4BC1"/>
    <w:rsid w:val="00EB7767"/>
    <w:rsid w:val="00EC6F0E"/>
    <w:rsid w:val="00ED1CA8"/>
    <w:rsid w:val="00EF506F"/>
    <w:rsid w:val="00F00063"/>
    <w:rsid w:val="00F1F52C"/>
    <w:rsid w:val="00F351ED"/>
    <w:rsid w:val="00F416F3"/>
    <w:rsid w:val="00F46B30"/>
    <w:rsid w:val="00F53354"/>
    <w:rsid w:val="00F54CDB"/>
    <w:rsid w:val="00F64687"/>
    <w:rsid w:val="00F77C64"/>
    <w:rsid w:val="00F9589B"/>
    <w:rsid w:val="00F959F3"/>
    <w:rsid w:val="00F95A86"/>
    <w:rsid w:val="00F9656F"/>
    <w:rsid w:val="00FA0CC6"/>
    <w:rsid w:val="00FB287D"/>
    <w:rsid w:val="00FB59F8"/>
    <w:rsid w:val="00FE578C"/>
    <w:rsid w:val="00FE5E5A"/>
    <w:rsid w:val="01015255"/>
    <w:rsid w:val="01E2A05F"/>
    <w:rsid w:val="02DC4C96"/>
    <w:rsid w:val="0347917D"/>
    <w:rsid w:val="037757BD"/>
    <w:rsid w:val="0393523A"/>
    <w:rsid w:val="041C26C1"/>
    <w:rsid w:val="042995EE"/>
    <w:rsid w:val="049B46DB"/>
    <w:rsid w:val="04B59DD0"/>
    <w:rsid w:val="04FAC68D"/>
    <w:rsid w:val="0525BE7F"/>
    <w:rsid w:val="0539CFF2"/>
    <w:rsid w:val="054546B5"/>
    <w:rsid w:val="05B23C13"/>
    <w:rsid w:val="06087B3B"/>
    <w:rsid w:val="0634FD7F"/>
    <w:rsid w:val="06706D2D"/>
    <w:rsid w:val="06C18EE0"/>
    <w:rsid w:val="0723F80C"/>
    <w:rsid w:val="074555A0"/>
    <w:rsid w:val="076136B0"/>
    <w:rsid w:val="07767529"/>
    <w:rsid w:val="0790AC41"/>
    <w:rsid w:val="07970F8C"/>
    <w:rsid w:val="0797A182"/>
    <w:rsid w:val="081A35BB"/>
    <w:rsid w:val="08874693"/>
    <w:rsid w:val="090C61E2"/>
    <w:rsid w:val="092EB091"/>
    <w:rsid w:val="099CDDBF"/>
    <w:rsid w:val="09A4A999"/>
    <w:rsid w:val="09EAFC98"/>
    <w:rsid w:val="0A2A1583"/>
    <w:rsid w:val="0A43E959"/>
    <w:rsid w:val="0A85AD36"/>
    <w:rsid w:val="0AA08352"/>
    <w:rsid w:val="0AA5CC1E"/>
    <w:rsid w:val="0B09858F"/>
    <w:rsid w:val="0B18BD4D"/>
    <w:rsid w:val="0B38AE20"/>
    <w:rsid w:val="0CAEE5D2"/>
    <w:rsid w:val="0CDF1158"/>
    <w:rsid w:val="0D1E8502"/>
    <w:rsid w:val="0D23DFD5"/>
    <w:rsid w:val="0D29E6B6"/>
    <w:rsid w:val="0DABD68B"/>
    <w:rsid w:val="0E9ECA84"/>
    <w:rsid w:val="0EA84578"/>
    <w:rsid w:val="0EA941CA"/>
    <w:rsid w:val="0EBA5563"/>
    <w:rsid w:val="0ED6EF41"/>
    <w:rsid w:val="0EEC0DAA"/>
    <w:rsid w:val="0EFD0C96"/>
    <w:rsid w:val="0F053607"/>
    <w:rsid w:val="0F053696"/>
    <w:rsid w:val="0F319415"/>
    <w:rsid w:val="0F3D52C1"/>
    <w:rsid w:val="0F591E59"/>
    <w:rsid w:val="0F815C9D"/>
    <w:rsid w:val="0F9546F5"/>
    <w:rsid w:val="0FAE2D13"/>
    <w:rsid w:val="0FCEDEE0"/>
    <w:rsid w:val="0FE29C46"/>
    <w:rsid w:val="105625C4"/>
    <w:rsid w:val="108196B2"/>
    <w:rsid w:val="111F57FC"/>
    <w:rsid w:val="11A7EFA4"/>
    <w:rsid w:val="11F1F625"/>
    <w:rsid w:val="11FD57D9"/>
    <w:rsid w:val="1209098F"/>
    <w:rsid w:val="124CE400"/>
    <w:rsid w:val="12A3E957"/>
    <w:rsid w:val="12C30C4C"/>
    <w:rsid w:val="12C4F306"/>
    <w:rsid w:val="12DCA91B"/>
    <w:rsid w:val="12F67253"/>
    <w:rsid w:val="1311CB30"/>
    <w:rsid w:val="131458AA"/>
    <w:rsid w:val="13AB8F17"/>
    <w:rsid w:val="13B0E35F"/>
    <w:rsid w:val="1471AD66"/>
    <w:rsid w:val="1476DE7E"/>
    <w:rsid w:val="14846127"/>
    <w:rsid w:val="14DE9D60"/>
    <w:rsid w:val="15541788"/>
    <w:rsid w:val="1578646E"/>
    <w:rsid w:val="15CCEA3C"/>
    <w:rsid w:val="15DB8A19"/>
    <w:rsid w:val="1671D661"/>
    <w:rsid w:val="168F43B3"/>
    <w:rsid w:val="16B048C2"/>
    <w:rsid w:val="16D3368B"/>
    <w:rsid w:val="16E59A40"/>
    <w:rsid w:val="16F71F8F"/>
    <w:rsid w:val="172C24C6"/>
    <w:rsid w:val="1773A880"/>
    <w:rsid w:val="17775A7A"/>
    <w:rsid w:val="17C51179"/>
    <w:rsid w:val="17C7C18F"/>
    <w:rsid w:val="183763FB"/>
    <w:rsid w:val="183B0A81"/>
    <w:rsid w:val="1851F510"/>
    <w:rsid w:val="1892EFF0"/>
    <w:rsid w:val="18C3FF55"/>
    <w:rsid w:val="18C6B4BE"/>
    <w:rsid w:val="18DB272C"/>
    <w:rsid w:val="18F918E1"/>
    <w:rsid w:val="19D1C2A5"/>
    <w:rsid w:val="1A0CE0D0"/>
    <w:rsid w:val="1A0DB78F"/>
    <w:rsid w:val="1A3C7191"/>
    <w:rsid w:val="1A53DD68"/>
    <w:rsid w:val="1A832FD9"/>
    <w:rsid w:val="1A9B9DC8"/>
    <w:rsid w:val="1AAEFB3C"/>
    <w:rsid w:val="1AE65E53"/>
    <w:rsid w:val="1B8DA3EE"/>
    <w:rsid w:val="1B915CC9"/>
    <w:rsid w:val="1BF0581D"/>
    <w:rsid w:val="1C114314"/>
    <w:rsid w:val="1C4ACB9D"/>
    <w:rsid w:val="1C569E7B"/>
    <w:rsid w:val="1C9290AF"/>
    <w:rsid w:val="1CCEAA60"/>
    <w:rsid w:val="1D43827D"/>
    <w:rsid w:val="1D5B3F0F"/>
    <w:rsid w:val="1D92F40E"/>
    <w:rsid w:val="1D999B6B"/>
    <w:rsid w:val="1E2163AC"/>
    <w:rsid w:val="1E4BD10F"/>
    <w:rsid w:val="1EA8519A"/>
    <w:rsid w:val="1EB67438"/>
    <w:rsid w:val="1F0A1EFA"/>
    <w:rsid w:val="1F41BD90"/>
    <w:rsid w:val="2022430D"/>
    <w:rsid w:val="202CF1DC"/>
    <w:rsid w:val="20636F40"/>
    <w:rsid w:val="20752CDF"/>
    <w:rsid w:val="208FE11D"/>
    <w:rsid w:val="20BF7C2A"/>
    <w:rsid w:val="20DCECD0"/>
    <w:rsid w:val="21141159"/>
    <w:rsid w:val="212BA524"/>
    <w:rsid w:val="21370811"/>
    <w:rsid w:val="213CE3A7"/>
    <w:rsid w:val="21521ADD"/>
    <w:rsid w:val="21D8621E"/>
    <w:rsid w:val="2246697C"/>
    <w:rsid w:val="2253E431"/>
    <w:rsid w:val="226D0C8E"/>
    <w:rsid w:val="229434E0"/>
    <w:rsid w:val="2332A8C4"/>
    <w:rsid w:val="23A1E582"/>
    <w:rsid w:val="23AD674E"/>
    <w:rsid w:val="23B0EE0D"/>
    <w:rsid w:val="23B680BC"/>
    <w:rsid w:val="2424E524"/>
    <w:rsid w:val="243F26CB"/>
    <w:rsid w:val="2447F56F"/>
    <w:rsid w:val="24651559"/>
    <w:rsid w:val="24FDA1B6"/>
    <w:rsid w:val="24FF0FB3"/>
    <w:rsid w:val="256E8513"/>
    <w:rsid w:val="25A10592"/>
    <w:rsid w:val="25AF5428"/>
    <w:rsid w:val="25B05DF3"/>
    <w:rsid w:val="25D04EC6"/>
    <w:rsid w:val="25E98D1A"/>
    <w:rsid w:val="262C4C1C"/>
    <w:rsid w:val="2702E801"/>
    <w:rsid w:val="276A2A80"/>
    <w:rsid w:val="27AC3DE2"/>
    <w:rsid w:val="27C1875C"/>
    <w:rsid w:val="27F79E27"/>
    <w:rsid w:val="2852F660"/>
    <w:rsid w:val="28861B00"/>
    <w:rsid w:val="289DEA30"/>
    <w:rsid w:val="28B10140"/>
    <w:rsid w:val="292113AC"/>
    <w:rsid w:val="295750DC"/>
    <w:rsid w:val="296C3E3F"/>
    <w:rsid w:val="29D5AE16"/>
    <w:rsid w:val="29F0BEFF"/>
    <w:rsid w:val="2A1B195A"/>
    <w:rsid w:val="2AA4B09E"/>
    <w:rsid w:val="2AA5A42D"/>
    <w:rsid w:val="2ABCE40D"/>
    <w:rsid w:val="2B37854C"/>
    <w:rsid w:val="2B458F79"/>
    <w:rsid w:val="2B6CE33A"/>
    <w:rsid w:val="2B736703"/>
    <w:rsid w:val="2BB6E9BB"/>
    <w:rsid w:val="2BD0D7B3"/>
    <w:rsid w:val="2BD1AD4A"/>
    <w:rsid w:val="2C9F9D42"/>
    <w:rsid w:val="2D0F3764"/>
    <w:rsid w:val="2D2D4AE7"/>
    <w:rsid w:val="2D3B89FD"/>
    <w:rsid w:val="2D5DABA2"/>
    <w:rsid w:val="2D6A2F82"/>
    <w:rsid w:val="2DA6ED3E"/>
    <w:rsid w:val="2DC2049A"/>
    <w:rsid w:val="2E39E517"/>
    <w:rsid w:val="2E40EDD3"/>
    <w:rsid w:val="2E5BA7B5"/>
    <w:rsid w:val="2E7FF738"/>
    <w:rsid w:val="2FA497C7"/>
    <w:rsid w:val="2FCB1D51"/>
    <w:rsid w:val="3040EF6C"/>
    <w:rsid w:val="3046D826"/>
    <w:rsid w:val="30634FBC"/>
    <w:rsid w:val="307B1845"/>
    <w:rsid w:val="30F72370"/>
    <w:rsid w:val="31214CEC"/>
    <w:rsid w:val="31551961"/>
    <w:rsid w:val="31839E31"/>
    <w:rsid w:val="31859297"/>
    <w:rsid w:val="31A182D2"/>
    <w:rsid w:val="31F786CF"/>
    <w:rsid w:val="320EFB20"/>
    <w:rsid w:val="3213B94C"/>
    <w:rsid w:val="325B2FD4"/>
    <w:rsid w:val="32732160"/>
    <w:rsid w:val="328700F3"/>
    <w:rsid w:val="32C2B4BA"/>
    <w:rsid w:val="32D40A1C"/>
    <w:rsid w:val="331789C5"/>
    <w:rsid w:val="333E23E0"/>
    <w:rsid w:val="3386526F"/>
    <w:rsid w:val="33B2B907"/>
    <w:rsid w:val="33E4FC09"/>
    <w:rsid w:val="33E78977"/>
    <w:rsid w:val="34BE3786"/>
    <w:rsid w:val="34C23E19"/>
    <w:rsid w:val="35324B6D"/>
    <w:rsid w:val="362AE823"/>
    <w:rsid w:val="362B24D2"/>
    <w:rsid w:val="3693AF8F"/>
    <w:rsid w:val="36B3CF90"/>
    <w:rsid w:val="37079C3E"/>
    <w:rsid w:val="37104261"/>
    <w:rsid w:val="371F63C8"/>
    <w:rsid w:val="371FC175"/>
    <w:rsid w:val="3760F1C3"/>
    <w:rsid w:val="37AE09EF"/>
    <w:rsid w:val="37D62F36"/>
    <w:rsid w:val="38414F75"/>
    <w:rsid w:val="385B18AD"/>
    <w:rsid w:val="388170B0"/>
    <w:rsid w:val="38F6B773"/>
    <w:rsid w:val="394B7A0D"/>
    <w:rsid w:val="395716C8"/>
    <w:rsid w:val="395FA05D"/>
    <w:rsid w:val="39CD0C72"/>
    <w:rsid w:val="39FA08A8"/>
    <w:rsid w:val="3A2AFA69"/>
    <w:rsid w:val="3A4B926D"/>
    <w:rsid w:val="3A5B8DCF"/>
    <w:rsid w:val="3A79C3DA"/>
    <w:rsid w:val="3AD8C68B"/>
    <w:rsid w:val="3AE2D649"/>
    <w:rsid w:val="3B2A8077"/>
    <w:rsid w:val="3B6CC837"/>
    <w:rsid w:val="3B748D76"/>
    <w:rsid w:val="3B8A4BD8"/>
    <w:rsid w:val="3BAB495E"/>
    <w:rsid w:val="3C554C88"/>
    <w:rsid w:val="3C5DA19A"/>
    <w:rsid w:val="3CB8330B"/>
    <w:rsid w:val="3D781EBF"/>
    <w:rsid w:val="3DD59E23"/>
    <w:rsid w:val="3DFC50E1"/>
    <w:rsid w:val="3E5C0866"/>
    <w:rsid w:val="3E6D9416"/>
    <w:rsid w:val="3EA07D95"/>
    <w:rsid w:val="3EB50A71"/>
    <w:rsid w:val="3F0E6E37"/>
    <w:rsid w:val="3F38041C"/>
    <w:rsid w:val="3F6619CB"/>
    <w:rsid w:val="3F944088"/>
    <w:rsid w:val="3FE4A3B0"/>
    <w:rsid w:val="4018A432"/>
    <w:rsid w:val="4028081D"/>
    <w:rsid w:val="406177EB"/>
    <w:rsid w:val="4089851A"/>
    <w:rsid w:val="40C825CD"/>
    <w:rsid w:val="4101EA2C"/>
    <w:rsid w:val="417B193E"/>
    <w:rsid w:val="41AC3A0D"/>
    <w:rsid w:val="4224BDA0"/>
    <w:rsid w:val="424F69AD"/>
    <w:rsid w:val="429DBA8D"/>
    <w:rsid w:val="43023B51"/>
    <w:rsid w:val="43366DD0"/>
    <w:rsid w:val="4393D364"/>
    <w:rsid w:val="43980910"/>
    <w:rsid w:val="439FABBE"/>
    <w:rsid w:val="43BA65A0"/>
    <w:rsid w:val="43FFC68F"/>
    <w:rsid w:val="445E922A"/>
    <w:rsid w:val="44885FA5"/>
    <w:rsid w:val="451D6025"/>
    <w:rsid w:val="451E99ED"/>
    <w:rsid w:val="45BC32F2"/>
    <w:rsid w:val="46242284"/>
    <w:rsid w:val="463C9F8A"/>
    <w:rsid w:val="46508E01"/>
    <w:rsid w:val="46671A4B"/>
    <w:rsid w:val="466EBD59"/>
    <w:rsid w:val="4678A6D1"/>
    <w:rsid w:val="46D21298"/>
    <w:rsid w:val="46F6522C"/>
    <w:rsid w:val="470497AB"/>
    <w:rsid w:val="47840381"/>
    <w:rsid w:val="47862A10"/>
    <w:rsid w:val="47916099"/>
    <w:rsid w:val="47935C4F"/>
    <w:rsid w:val="47A0EF50"/>
    <w:rsid w:val="480CDA4A"/>
    <w:rsid w:val="482655FC"/>
    <w:rsid w:val="482E377E"/>
    <w:rsid w:val="48DA9E8B"/>
    <w:rsid w:val="492F68A4"/>
    <w:rsid w:val="4A3C386D"/>
    <w:rsid w:val="4A557C53"/>
    <w:rsid w:val="4A96F50C"/>
    <w:rsid w:val="4B1BB8C9"/>
    <w:rsid w:val="4B2D2097"/>
    <w:rsid w:val="4B53886D"/>
    <w:rsid w:val="4B5DA6B4"/>
    <w:rsid w:val="4BB4137B"/>
    <w:rsid w:val="4BCE2532"/>
    <w:rsid w:val="4BCFF1AE"/>
    <w:rsid w:val="4BE512B3"/>
    <w:rsid w:val="4BEA82AF"/>
    <w:rsid w:val="4C1B3ED7"/>
    <w:rsid w:val="4CDFCF6C"/>
    <w:rsid w:val="4CE16374"/>
    <w:rsid w:val="4D4D2AA9"/>
    <w:rsid w:val="4D65F2B1"/>
    <w:rsid w:val="4D7D277B"/>
    <w:rsid w:val="4DBBA989"/>
    <w:rsid w:val="4DEF3E8C"/>
    <w:rsid w:val="4E4745F0"/>
    <w:rsid w:val="4E572A85"/>
    <w:rsid w:val="4EBB07CA"/>
    <w:rsid w:val="4EBEBBF5"/>
    <w:rsid w:val="4ED82C3B"/>
    <w:rsid w:val="4EE66555"/>
    <w:rsid w:val="4F114158"/>
    <w:rsid w:val="4F762228"/>
    <w:rsid w:val="4F92D8D8"/>
    <w:rsid w:val="4F97C721"/>
    <w:rsid w:val="4FC63938"/>
    <w:rsid w:val="4FCD01B1"/>
    <w:rsid w:val="4FF01868"/>
    <w:rsid w:val="501C94E0"/>
    <w:rsid w:val="5056D82B"/>
    <w:rsid w:val="5059C823"/>
    <w:rsid w:val="509F311A"/>
    <w:rsid w:val="50F061C3"/>
    <w:rsid w:val="510EE18F"/>
    <w:rsid w:val="5167F17D"/>
    <w:rsid w:val="517C1A3B"/>
    <w:rsid w:val="5181FA6F"/>
    <w:rsid w:val="51A4B0D7"/>
    <w:rsid w:val="525E95D9"/>
    <w:rsid w:val="52D13690"/>
    <w:rsid w:val="52E5C86B"/>
    <w:rsid w:val="534E192E"/>
    <w:rsid w:val="539D084B"/>
    <w:rsid w:val="53BBACD7"/>
    <w:rsid w:val="53D1A2CE"/>
    <w:rsid w:val="53D6C5A2"/>
    <w:rsid w:val="5445AFDC"/>
    <w:rsid w:val="544F91E1"/>
    <w:rsid w:val="5453DDB8"/>
    <w:rsid w:val="5465AEEC"/>
    <w:rsid w:val="5469E5B9"/>
    <w:rsid w:val="54878DDA"/>
    <w:rsid w:val="54933996"/>
    <w:rsid w:val="54A6828E"/>
    <w:rsid w:val="54D64BB0"/>
    <w:rsid w:val="56EF214A"/>
    <w:rsid w:val="570D8CFC"/>
    <w:rsid w:val="572405E5"/>
    <w:rsid w:val="57259EB3"/>
    <w:rsid w:val="573206FC"/>
    <w:rsid w:val="573A6CB9"/>
    <w:rsid w:val="579D4FAE"/>
    <w:rsid w:val="57B6BF23"/>
    <w:rsid w:val="57B99099"/>
    <w:rsid w:val="581A4680"/>
    <w:rsid w:val="5826011D"/>
    <w:rsid w:val="58514AE1"/>
    <w:rsid w:val="588F1DFA"/>
    <w:rsid w:val="58A2CA3A"/>
    <w:rsid w:val="58BE795C"/>
    <w:rsid w:val="58CA0589"/>
    <w:rsid w:val="5918A1FA"/>
    <w:rsid w:val="5937054C"/>
    <w:rsid w:val="59B1F0F2"/>
    <w:rsid w:val="5A2BEFFC"/>
    <w:rsid w:val="5A5433AF"/>
    <w:rsid w:val="5A8326CC"/>
    <w:rsid w:val="5AD4F070"/>
    <w:rsid w:val="5AF0E794"/>
    <w:rsid w:val="5AF97D81"/>
    <w:rsid w:val="5B23CFA4"/>
    <w:rsid w:val="5B4DC153"/>
    <w:rsid w:val="5B59FACC"/>
    <w:rsid w:val="5B6F7689"/>
    <w:rsid w:val="5BFCD987"/>
    <w:rsid w:val="5C04F33B"/>
    <w:rsid w:val="5D15709A"/>
    <w:rsid w:val="5E0117DE"/>
    <w:rsid w:val="5E07804D"/>
    <w:rsid w:val="5E138BB2"/>
    <w:rsid w:val="5E288856"/>
    <w:rsid w:val="5E2B740A"/>
    <w:rsid w:val="5E7C1AA4"/>
    <w:rsid w:val="5ED9993D"/>
    <w:rsid w:val="5EFB7A94"/>
    <w:rsid w:val="5F8D0821"/>
    <w:rsid w:val="5F924D65"/>
    <w:rsid w:val="5FCFFB3F"/>
    <w:rsid w:val="5FE3257B"/>
    <w:rsid w:val="5FE70871"/>
    <w:rsid w:val="601A0F39"/>
    <w:rsid w:val="60285ED7"/>
    <w:rsid w:val="611B94AA"/>
    <w:rsid w:val="613FCC16"/>
    <w:rsid w:val="61548F83"/>
    <w:rsid w:val="617DCC12"/>
    <w:rsid w:val="61AD94C6"/>
    <w:rsid w:val="61B5DF9A"/>
    <w:rsid w:val="61B68263"/>
    <w:rsid w:val="6223523B"/>
    <w:rsid w:val="625CCEBF"/>
    <w:rsid w:val="626DF501"/>
    <w:rsid w:val="627CA729"/>
    <w:rsid w:val="62B3B3AF"/>
    <w:rsid w:val="62B842FD"/>
    <w:rsid w:val="62C4A8E3"/>
    <w:rsid w:val="62E7EFDB"/>
    <w:rsid w:val="63217030"/>
    <w:rsid w:val="6340741D"/>
    <w:rsid w:val="63425D21"/>
    <w:rsid w:val="6351AFFB"/>
    <w:rsid w:val="63C2B0CB"/>
    <w:rsid w:val="63C4BB2C"/>
    <w:rsid w:val="64012C03"/>
    <w:rsid w:val="646DB6EF"/>
    <w:rsid w:val="6577B282"/>
    <w:rsid w:val="65F02B50"/>
    <w:rsid w:val="6605666C"/>
    <w:rsid w:val="66202BAC"/>
    <w:rsid w:val="663F3CC3"/>
    <w:rsid w:val="664B8AFF"/>
    <w:rsid w:val="66545522"/>
    <w:rsid w:val="678B15B0"/>
    <w:rsid w:val="6852300C"/>
    <w:rsid w:val="68BED9E3"/>
    <w:rsid w:val="68E3DBF9"/>
    <w:rsid w:val="694C5B36"/>
    <w:rsid w:val="6959485B"/>
    <w:rsid w:val="699AF525"/>
    <w:rsid w:val="69D90C35"/>
    <w:rsid w:val="6A278782"/>
    <w:rsid w:val="6A3DC15B"/>
    <w:rsid w:val="6A87B90E"/>
    <w:rsid w:val="6AF301C0"/>
    <w:rsid w:val="6B360A34"/>
    <w:rsid w:val="6B6E7613"/>
    <w:rsid w:val="6B730997"/>
    <w:rsid w:val="6BB30153"/>
    <w:rsid w:val="6C199B15"/>
    <w:rsid w:val="6C408F8B"/>
    <w:rsid w:val="6C569180"/>
    <w:rsid w:val="6C74A7F0"/>
    <w:rsid w:val="6CCCA6EE"/>
    <w:rsid w:val="6D008CE6"/>
    <w:rsid w:val="6DE52B7F"/>
    <w:rsid w:val="6E6E6648"/>
    <w:rsid w:val="6E9688E4"/>
    <w:rsid w:val="6ED852F0"/>
    <w:rsid w:val="6F05185D"/>
    <w:rsid w:val="6F2EBF78"/>
    <w:rsid w:val="6F52F530"/>
    <w:rsid w:val="6F80FBE0"/>
    <w:rsid w:val="6FC1E9F4"/>
    <w:rsid w:val="6FDE397F"/>
    <w:rsid w:val="6FEF1DDE"/>
    <w:rsid w:val="702A056D"/>
    <w:rsid w:val="7030AC5C"/>
    <w:rsid w:val="70467ABA"/>
    <w:rsid w:val="707053F9"/>
    <w:rsid w:val="7074745B"/>
    <w:rsid w:val="708EE569"/>
    <w:rsid w:val="7099A897"/>
    <w:rsid w:val="70D275C6"/>
    <w:rsid w:val="7101C837"/>
    <w:rsid w:val="7110E361"/>
    <w:rsid w:val="71303A22"/>
    <w:rsid w:val="7135F49E"/>
    <w:rsid w:val="7145FAF6"/>
    <w:rsid w:val="71465CF2"/>
    <w:rsid w:val="71624344"/>
    <w:rsid w:val="7163EA79"/>
    <w:rsid w:val="71B5AB6B"/>
    <w:rsid w:val="71DA667D"/>
    <w:rsid w:val="7241FBAC"/>
    <w:rsid w:val="7256CF42"/>
    <w:rsid w:val="7273BA1F"/>
    <w:rsid w:val="7286E45B"/>
    <w:rsid w:val="728A3EE7"/>
    <w:rsid w:val="72B18DD1"/>
    <w:rsid w:val="72B89CA2"/>
    <w:rsid w:val="73648341"/>
    <w:rsid w:val="7364F31F"/>
    <w:rsid w:val="7367234A"/>
    <w:rsid w:val="73B27868"/>
    <w:rsid w:val="73F9F0EA"/>
    <w:rsid w:val="747F3035"/>
    <w:rsid w:val="74B1412D"/>
    <w:rsid w:val="753EE954"/>
    <w:rsid w:val="759BA542"/>
    <w:rsid w:val="75B98B94"/>
    <w:rsid w:val="75F7E072"/>
    <w:rsid w:val="761D58E7"/>
    <w:rsid w:val="7670784F"/>
    <w:rsid w:val="769D21B1"/>
    <w:rsid w:val="76B85986"/>
    <w:rsid w:val="76EB02B6"/>
    <w:rsid w:val="772E02E5"/>
    <w:rsid w:val="78215CB8"/>
    <w:rsid w:val="7927DE26"/>
    <w:rsid w:val="7A345F7F"/>
    <w:rsid w:val="7A3CCB7C"/>
    <w:rsid w:val="7A43B2B6"/>
    <w:rsid w:val="7A48B8CA"/>
    <w:rsid w:val="7A60874E"/>
    <w:rsid w:val="7A7D8EF4"/>
    <w:rsid w:val="7A7E3E42"/>
    <w:rsid w:val="7B79986A"/>
    <w:rsid w:val="7BCCF93A"/>
    <w:rsid w:val="7BE2BE4C"/>
    <w:rsid w:val="7C017408"/>
    <w:rsid w:val="7C023BA6"/>
    <w:rsid w:val="7C149E44"/>
    <w:rsid w:val="7C14AF19"/>
    <w:rsid w:val="7C1E8408"/>
    <w:rsid w:val="7C4DF999"/>
    <w:rsid w:val="7C558679"/>
    <w:rsid w:val="7C76E973"/>
    <w:rsid w:val="7C889C9B"/>
    <w:rsid w:val="7CDD705F"/>
    <w:rsid w:val="7CE566A6"/>
    <w:rsid w:val="7D432AE4"/>
    <w:rsid w:val="7E19EB49"/>
    <w:rsid w:val="7E2287F0"/>
    <w:rsid w:val="7E715ECD"/>
    <w:rsid w:val="7E7FA44C"/>
    <w:rsid w:val="7E98CCA9"/>
    <w:rsid w:val="7EB01830"/>
    <w:rsid w:val="7EDEFB45"/>
    <w:rsid w:val="7F1B60E2"/>
    <w:rsid w:val="7FCC8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2B07C"/>
  <w15:docId w15:val="{F17A0A8A-7AB3-426B-8B94-7A7FF748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3"/>
        <w:szCs w:val="23"/>
        <w:lang w:val="en-GB" w:eastAsia="en-GB" w:bidi="ar-SA"/>
      </w:rPr>
    </w:rPrDefault>
    <w:pPrDefault>
      <w:pPr>
        <w:tabs>
          <w:tab w:val="left" w:pos="709"/>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tabs>
        <w:tab w:val="left" w:pos="576"/>
      </w:tabs>
      <w:ind w:right="144"/>
    </w:pPr>
    <w:rPr>
      <w:bCs/>
      <w:szCs w:val="28"/>
    </w:rPr>
  </w:style>
  <w:style w:type="paragraph" w:styleId="Footer">
    <w:name w:val="footer"/>
    <w:basedOn w:val="Normal"/>
    <w:pPr>
      <w:tabs>
        <w:tab w:val="clear" w:pos="709"/>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lockText">
    <w:name w:val="Block Text"/>
    <w:basedOn w:val="Normal"/>
    <w:pPr>
      <w:tabs>
        <w:tab w:val="clear" w:pos="709"/>
      </w:tabs>
      <w:overflowPunct w:val="0"/>
      <w:autoSpaceDE w:val="0"/>
      <w:autoSpaceDN w:val="0"/>
      <w:adjustRightInd w:val="0"/>
      <w:ind w:left="144" w:right="144"/>
      <w:jc w:val="both"/>
      <w:textAlignment w:val="baseline"/>
    </w:pPr>
    <w:rPr>
      <w:color w:val="000000"/>
      <w:szCs w:val="20"/>
    </w:rPr>
  </w:style>
  <w:style w:type="paragraph" w:styleId="Header">
    <w:name w:val="header"/>
    <w:basedOn w:val="Normal"/>
    <w:qFormat/>
    <w:pPr>
      <w:tabs>
        <w:tab w:val="clear" w:pos="709"/>
        <w:tab w:val="center" w:pos="4513"/>
        <w:tab w:val="right" w:pos="9026"/>
      </w:tabs>
    </w:pPr>
  </w:style>
  <w:style w:type="character" w:customStyle="1" w:styleId="HeaderChar">
    <w:name w:val="Header Char"/>
    <w:rPr>
      <w:rFonts w:ascii="Arial" w:hAnsi="Arial"/>
      <w:w w:val="100"/>
      <w:position w:val="-1"/>
      <w:sz w:val="23"/>
      <w:szCs w:val="24"/>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aliases w:val="(indented),Minutes headlines,minutes sous titres,List Paragraph1,Bullets"/>
    <w:basedOn w:val="Normal"/>
    <w:link w:val="ListParagraphChar"/>
    <w:uiPriority w:val="34"/>
    <w:qFormat/>
    <w:rsid w:val="00DC5FEB"/>
    <w:pPr>
      <w:ind w:left="720"/>
      <w:contextualSpacing/>
    </w:pPr>
  </w:style>
  <w:style w:type="paragraph" w:styleId="BalloonText">
    <w:name w:val="Balloon Text"/>
    <w:basedOn w:val="Normal"/>
    <w:link w:val="BalloonTextChar"/>
    <w:uiPriority w:val="99"/>
    <w:semiHidden/>
    <w:unhideWhenUsed/>
    <w:rsid w:val="00BE2F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CA"/>
    <w:rPr>
      <w:rFonts w:ascii="Segoe UI" w:hAnsi="Segoe UI" w:cs="Segoe UI"/>
      <w:position w:val="-1"/>
      <w:sz w:val="18"/>
      <w:szCs w:val="18"/>
      <w:lang w:eastAsia="en-US"/>
    </w:rPr>
  </w:style>
  <w:style w:type="character" w:customStyle="1" w:styleId="normaltextrun">
    <w:name w:val="normaltextrun"/>
    <w:basedOn w:val="DefaultParagraphFont"/>
    <w:rsid w:val="00D8107A"/>
  </w:style>
  <w:style w:type="character" w:customStyle="1" w:styleId="eop">
    <w:name w:val="eop"/>
    <w:basedOn w:val="DefaultParagraphFont"/>
    <w:rsid w:val="00D8107A"/>
  </w:style>
  <w:style w:type="character" w:styleId="CommentReference">
    <w:name w:val="annotation reference"/>
    <w:basedOn w:val="DefaultParagraphFont"/>
    <w:uiPriority w:val="99"/>
    <w:semiHidden/>
    <w:unhideWhenUsed/>
    <w:rsid w:val="00D8107A"/>
    <w:rPr>
      <w:sz w:val="16"/>
      <w:szCs w:val="16"/>
    </w:rPr>
  </w:style>
  <w:style w:type="paragraph" w:styleId="CommentText">
    <w:name w:val="annotation text"/>
    <w:basedOn w:val="Normal"/>
    <w:link w:val="CommentTextChar"/>
    <w:uiPriority w:val="99"/>
    <w:semiHidden/>
    <w:unhideWhenUsed/>
    <w:rsid w:val="00D8107A"/>
    <w:pPr>
      <w:spacing w:line="240" w:lineRule="auto"/>
    </w:pPr>
    <w:rPr>
      <w:sz w:val="20"/>
      <w:szCs w:val="20"/>
    </w:rPr>
  </w:style>
  <w:style w:type="character" w:customStyle="1" w:styleId="CommentTextChar">
    <w:name w:val="Comment Text Char"/>
    <w:basedOn w:val="DefaultParagraphFont"/>
    <w:link w:val="CommentText"/>
    <w:uiPriority w:val="99"/>
    <w:semiHidden/>
    <w:rsid w:val="00D8107A"/>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D8107A"/>
    <w:rPr>
      <w:b/>
      <w:bCs/>
    </w:rPr>
  </w:style>
  <w:style w:type="character" w:customStyle="1" w:styleId="CommentSubjectChar">
    <w:name w:val="Comment Subject Char"/>
    <w:basedOn w:val="CommentTextChar"/>
    <w:link w:val="CommentSubject"/>
    <w:uiPriority w:val="99"/>
    <w:semiHidden/>
    <w:rsid w:val="00D8107A"/>
    <w:rPr>
      <w:b/>
      <w:bCs/>
      <w:position w:val="-1"/>
      <w:sz w:val="20"/>
      <w:szCs w:val="20"/>
      <w:lang w:eastAsia="en-US"/>
    </w:rPr>
  </w:style>
  <w:style w:type="paragraph" w:customStyle="1" w:styleId="xxmsonormal">
    <w:name w:val="x_x_msonormal"/>
    <w:basedOn w:val="Normal"/>
    <w:rsid w:val="21370811"/>
    <w:rPr>
      <w:rFonts w:ascii="Calibri" w:eastAsiaTheme="minorEastAsia" w:hAnsi="Calibri" w:cs="Calibri"/>
      <w:sz w:val="22"/>
      <w:szCs w:val="22"/>
      <w:lang w:eastAsia="en-GB"/>
    </w:rPr>
  </w:style>
  <w:style w:type="character" w:styleId="Hyperlink">
    <w:name w:val="Hyperlink"/>
    <w:basedOn w:val="DefaultParagraphFont"/>
    <w:uiPriority w:val="99"/>
    <w:unhideWhenUsed/>
    <w:rPr>
      <w:color w:val="0000FF" w:themeColor="hyperlink"/>
      <w:u w:val="single"/>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D6AC1"/>
    <w:rPr>
      <w:color w:val="800080" w:themeColor="followedHyperlink"/>
      <w:u w:val="single"/>
    </w:rPr>
  </w:style>
  <w:style w:type="paragraph" w:styleId="NoSpacing">
    <w:name w:val="No Spacing"/>
    <w:link w:val="NoSpacingChar"/>
    <w:uiPriority w:val="1"/>
    <w:qFormat/>
    <w:rsid w:val="006E5252"/>
    <w:pPr>
      <w:tabs>
        <w:tab w:val="clear" w:pos="709"/>
      </w:tabs>
    </w:pPr>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6E5252"/>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6E5252"/>
    <w:rPr>
      <w:i/>
      <w:iCs/>
    </w:rPr>
  </w:style>
  <w:style w:type="character" w:customStyle="1" w:styleId="ListParagraphChar">
    <w:name w:val="List Paragraph Char"/>
    <w:aliases w:val="(indented) Char,Minutes headlines Char,minutes sous titres Char,List Paragraph1 Char,Bullets Char"/>
    <w:link w:val="ListParagraph"/>
    <w:uiPriority w:val="34"/>
    <w:locked/>
    <w:rsid w:val="006E5252"/>
    <w:rPr>
      <w:position w:val="-1"/>
      <w:szCs w:val="24"/>
      <w:lang w:eastAsia="en-US"/>
    </w:rPr>
  </w:style>
  <w:style w:type="character" w:styleId="UnresolvedMention">
    <w:name w:val="Unresolved Mention"/>
    <w:basedOn w:val="DefaultParagraphFont"/>
    <w:uiPriority w:val="99"/>
    <w:semiHidden/>
    <w:unhideWhenUsed/>
    <w:rsid w:val="006C6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orms.gle/q8f17SUv9HVDJcrG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rismarts.org.uk/join-us/studio-focus/" TargetMode="External"/><Relationship Id="rId25" Type="http://schemas.openxmlformats.org/officeDocument/2006/relationships/hyperlink" Target="file:///C:\Users\emmal\Downloads\www.prismarts.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rismarts.org.uk/join-us/studio-theatre-carlisle/" TargetMode="External"/><Relationship Id="rId20" Type="http://schemas.openxmlformats.org/officeDocument/2006/relationships/hyperlink" Target="mailto:office@prismarts.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rismarts.org.uk/join-us/studio-arts/" TargetMode="External"/><Relationship Id="rId23" Type="http://schemas.openxmlformats.org/officeDocument/2006/relationships/hyperlink" Target="mailto:jane@prismarts.org.uk"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forms.gle/rnY99tCAqEMkGoRd8"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0E3B43A473454B8ACDC3065E0A0259" ma:contentTypeVersion="2" ma:contentTypeDescription="Create a new document." ma:contentTypeScope="" ma:versionID="a96f716c4c5d978c2765508bc9769ac2">
  <xsd:schema xmlns:xsd="http://www.w3.org/2001/XMLSchema" xmlns:xs="http://www.w3.org/2001/XMLSchema" xmlns:p="http://schemas.microsoft.com/office/2006/metadata/properties" xmlns:ns2="0d437481-c3ed-458f-be0a-f5c5b9634f50" targetNamespace="http://schemas.microsoft.com/office/2006/metadata/properties" ma:root="true" ma:fieldsID="42c6685b8066608eac4879019de67c28" ns2:_="">
    <xsd:import namespace="0d437481-c3ed-458f-be0a-f5c5b9634f5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7481-c3ed-458f-be0a-f5c5b9634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1UUpPhbNatqUWgFWacNUg/+540Q==">AMUW2mUNVPm4LaBLSATru1awpiGIdS4dFP2sHNiY24Zgz4xf4atWAbK1JjEOCR9+qx5zAFwaHspt3v84npwuByg/rfxnfm0FLcCA8btFk+W0MzYNQE5nkXU=</go:docsCustomData>
</go:gDocsCustomXmlDataStorage>
</file>

<file path=customXml/itemProps1.xml><?xml version="1.0" encoding="utf-8"?>
<ds:datastoreItem xmlns:ds="http://schemas.openxmlformats.org/officeDocument/2006/customXml" ds:itemID="{E4516748-3DF7-4B24-9894-978C669121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8FFC80-F275-4E5F-A790-7348ABA20811}">
  <ds:schemaRefs>
    <ds:schemaRef ds:uri="http://schemas.microsoft.com/sharepoint/v3/contenttype/forms"/>
  </ds:schemaRefs>
</ds:datastoreItem>
</file>

<file path=customXml/itemProps3.xml><?xml version="1.0" encoding="utf-8"?>
<ds:datastoreItem xmlns:ds="http://schemas.openxmlformats.org/officeDocument/2006/customXml" ds:itemID="{3F894377-B875-4C6A-9FEB-DEBF66885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7481-c3ed-458f-be0a-f5c5b9634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2163</Words>
  <Characters>12333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sk01</dc:creator>
  <cp:keywords/>
  <cp:lastModifiedBy>Emma Turner</cp:lastModifiedBy>
  <cp:revision>2</cp:revision>
  <cp:lastPrinted>2021-11-27T00:14:00Z</cp:lastPrinted>
  <dcterms:created xsi:type="dcterms:W3CDTF">2023-05-31T12:54:00Z</dcterms:created>
  <dcterms:modified xsi:type="dcterms:W3CDTF">2023-05-31T12:54:00Z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0x0101000F0E3B43A473454B8ACDC3065E0A0259</vt:lpwstr>
  </property>
</Properties>
</file>